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F4" w:rsidRDefault="007F5DF4" w:rsidP="007F5DF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1B8A2B" wp14:editId="2C9063CC">
            <wp:simplePos x="0" y="0"/>
            <wp:positionH relativeFrom="column">
              <wp:posOffset>3991306</wp:posOffset>
            </wp:positionH>
            <wp:positionV relativeFrom="paragraph">
              <wp:posOffset>-601980</wp:posOffset>
            </wp:positionV>
            <wp:extent cx="2616835" cy="676275"/>
            <wp:effectExtent l="0" t="0" r="0" b="9525"/>
            <wp:wrapNone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CBB">
        <w:rPr>
          <w:rFonts w:ascii="Arial" w:hAnsi="Arial" w:cs="Arial"/>
          <w:b/>
        </w:rPr>
        <w:t xml:space="preserve">Antrag auf Anrechnung </w:t>
      </w:r>
      <w:r>
        <w:rPr>
          <w:rFonts w:ascii="Arial" w:hAnsi="Arial" w:cs="Arial"/>
          <w:b/>
        </w:rPr>
        <w:t xml:space="preserve">von Prüfungsleistungen </w:t>
      </w:r>
    </w:p>
    <w:p w:rsidR="007F5DF4" w:rsidRPr="00281CBB" w:rsidRDefault="009C7826" w:rsidP="007F5DF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in den Bildungswissenschaften</w:t>
      </w:r>
    </w:p>
    <w:p w:rsidR="009C7826" w:rsidRDefault="007F5DF4" w:rsidP="007F5DF4">
      <w:pPr>
        <w:rPr>
          <w:rFonts w:ascii="Arial" w:hAnsi="Arial" w:cs="Arial"/>
          <w:sz w:val="16"/>
          <w:szCs w:val="16"/>
        </w:rPr>
      </w:pPr>
      <w:r w:rsidRPr="00537F44">
        <w:rPr>
          <w:rFonts w:ascii="Arial" w:hAnsi="Arial" w:cs="Arial"/>
          <w:sz w:val="16"/>
          <w:szCs w:val="16"/>
        </w:rPr>
        <w:t>Gem. der aktuell gültigen Prüfungsordnung</w:t>
      </w:r>
      <w:r w:rsidR="009C7826">
        <w:rPr>
          <w:rFonts w:ascii="Arial" w:hAnsi="Arial" w:cs="Arial"/>
          <w:sz w:val="16"/>
          <w:szCs w:val="16"/>
        </w:rPr>
        <w:t>en</w:t>
      </w:r>
      <w:r w:rsidRPr="00537F44">
        <w:rPr>
          <w:rFonts w:ascii="Arial" w:hAnsi="Arial" w:cs="Arial"/>
          <w:sz w:val="16"/>
          <w:szCs w:val="16"/>
        </w:rPr>
        <w:t xml:space="preserve"> </w:t>
      </w:r>
      <w:r w:rsidR="009C7826">
        <w:rPr>
          <w:rFonts w:ascii="Arial" w:hAnsi="Arial" w:cs="Arial"/>
          <w:sz w:val="16"/>
          <w:szCs w:val="16"/>
        </w:rPr>
        <w:t>für di</w:t>
      </w:r>
      <w:r>
        <w:rPr>
          <w:rFonts w:ascii="Arial" w:hAnsi="Arial" w:cs="Arial"/>
          <w:sz w:val="16"/>
          <w:szCs w:val="16"/>
        </w:rPr>
        <w:t>e</w:t>
      </w:r>
      <w:r w:rsidR="009C7826">
        <w:rPr>
          <w:rFonts w:ascii="Arial" w:hAnsi="Arial" w:cs="Arial"/>
          <w:sz w:val="16"/>
          <w:szCs w:val="16"/>
        </w:rPr>
        <w:t xml:space="preserve"> Studiengänge</w:t>
      </w:r>
      <w:r>
        <w:rPr>
          <w:rFonts w:ascii="Arial" w:hAnsi="Arial" w:cs="Arial"/>
          <w:sz w:val="16"/>
          <w:szCs w:val="16"/>
        </w:rPr>
        <w:t xml:space="preserve"> </w:t>
      </w:r>
    </w:p>
    <w:p w:rsidR="00EF2494" w:rsidRDefault="009C7826" w:rsidP="005876A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Master of Education</w:t>
      </w:r>
      <w:r w:rsidR="007F5D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(H</w:t>
      </w:r>
      <w:r w:rsidR="0080155C">
        <w:rPr>
          <w:rFonts w:ascii="Arial" w:hAnsi="Arial" w:cs="Arial"/>
          <w:sz w:val="16"/>
          <w:szCs w:val="16"/>
        </w:rPr>
        <w:t xml:space="preserve">aupt- und </w:t>
      </w:r>
      <w:r>
        <w:rPr>
          <w:rFonts w:ascii="Arial" w:hAnsi="Arial" w:cs="Arial"/>
          <w:sz w:val="16"/>
          <w:szCs w:val="16"/>
        </w:rPr>
        <w:t>R</w:t>
      </w:r>
      <w:r w:rsidR="0080155C">
        <w:rPr>
          <w:rFonts w:ascii="Arial" w:hAnsi="Arial" w:cs="Arial"/>
          <w:sz w:val="16"/>
          <w:szCs w:val="16"/>
        </w:rPr>
        <w:t>ealschulen</w:t>
      </w:r>
      <w:r>
        <w:rPr>
          <w:rFonts w:ascii="Arial" w:hAnsi="Arial" w:cs="Arial"/>
          <w:sz w:val="16"/>
          <w:szCs w:val="16"/>
        </w:rPr>
        <w:t>)</w:t>
      </w:r>
      <w:r w:rsidR="007F5DF4">
        <w:rPr>
          <w:rFonts w:ascii="Arial" w:hAnsi="Arial" w:cs="Arial"/>
          <w:sz w:val="16"/>
          <w:szCs w:val="16"/>
        </w:rPr>
        <w:t xml:space="preserve"> </w:t>
      </w:r>
    </w:p>
    <w:p w:rsidR="00281CBB" w:rsidRDefault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80155C" w:rsidP="00281CBB">
      <w:pPr>
        <w:rPr>
          <w:rFonts w:ascii="Arial" w:hAnsi="Arial" w:cs="Arial"/>
        </w:rPr>
      </w:pPr>
      <w:r w:rsidRPr="00281C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C0BE" wp14:editId="7C5E2045">
                <wp:simplePos x="0" y="0"/>
                <wp:positionH relativeFrom="column">
                  <wp:posOffset>-1905</wp:posOffset>
                </wp:positionH>
                <wp:positionV relativeFrom="paragraph">
                  <wp:posOffset>44289</wp:posOffset>
                </wp:positionV>
                <wp:extent cx="3053080" cy="7315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97D" w:rsidRPr="00EF2494" w:rsidRDefault="0092797D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 von Ossietzky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Universität Oldenburg</w:t>
                            </w:r>
                          </w:p>
                          <w:p w:rsidR="0092797D" w:rsidRPr="00EF2494" w:rsidRDefault="0092797D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Akademisches Prüfungsamt</w:t>
                            </w:r>
                          </w:p>
                          <w:p w:rsidR="0092797D" w:rsidRPr="00EF2494" w:rsidRDefault="0092797D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Postfach 2503</w:t>
                            </w:r>
                          </w:p>
                          <w:p w:rsidR="0092797D" w:rsidRPr="00EF2494" w:rsidRDefault="0092797D" w:rsidP="00281C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2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26111 Oldenburg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C0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3.5pt;width:240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hIjAIAAIoFAAAOAAAAZHJzL2Uyb0RvYy54bWysVE1vGyEQvVfqf0Dcm13bcZ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Ji&#10;mcEnehJtlELXZJjYaVyYIOjRISy2X6DFV96dBzxMRbfSm/THcgjakeftnlsMRjgejsrxqLxAE0fb&#10;+WgwHmbyi4O38yF+FWBIWlTU49tlStnmNkS8CUJ3kJQsgFb1jdI6b5JexJX2ZMPwpXXMd0SPP1Da&#10;kqaiZ6NxmQNbSO5dZG1TGJEV06dLlXcV5lXcapEw2n4XEhnLhb6Rm3Eu7D5/RieUxFTvcezxh1u9&#10;x7mrAz1yZrBx72yUBZ+rzy12oKz+uaNMdngk/KjutIztou0VsYB6i4Lw0DVUcPxG4avdshAfmMcO&#10;wofGqRDv8SM1IOvQryhZgf/91nnCo7DRSkmDHVnR8GvNvKBEf7Mo+c+D09PUwnlzOj5HARF/bFkc&#10;W+zaXAFKYYDzx/G8TPiod0vpwTzj8JinrGhilmPuisbd8ip2cwKHDxfzeQZh0zoWb+2j4yl0ojdp&#10;8ql9Zt71wo0o+TvY9S6bvNJvh02eFubrCFJlcSeCO1Z74rHhs+b74ZQmyvE+ow4jdPYCAAD//wMA&#10;UEsDBBQABgAIAAAAIQCd6WD73wAAAAcBAAAPAAAAZHJzL2Rvd25yZXYueG1sTI/LTsMwEEX3SP0H&#10;ayqxQa1DQmkV4lQI8ZC6o+Ehdm48TaLG4yh2k/D3DCtYju7RvWey7WRbMWDvG0cKrpcRCKTSmYYq&#10;BW/F02IDwgdNRreOUME3etjms4tMp8aN9IrDPlSCS8inWkEdQpdK6csarfZL1yFxdnS91YHPvpKm&#10;1yOX21bGUXQrrW6IF2rd4UON5Wl/tgq+rqrPnZ+e38dklXSPL0Ox/jCFUpfz6f4ORMAp/MHwq8/q&#10;kLPTwZ3JeNEqWCQMKljzQ5zebKIViANjcRyDzDP53z//AQAA//8DAFBLAQItABQABgAIAAAAIQC2&#10;gziS/gAAAOEBAAATAAAAAAAAAAAAAAAAAAAAAABbQ29udGVudF9UeXBlc10ueG1sUEsBAi0AFAAG&#10;AAgAAAAhADj9If/WAAAAlAEAAAsAAAAAAAAAAAAAAAAALwEAAF9yZWxzLy5yZWxzUEsBAi0AFAAG&#10;AAgAAAAhADsoKEiMAgAAigUAAA4AAAAAAAAAAAAAAAAALgIAAGRycy9lMm9Eb2MueG1sUEsBAi0A&#10;FAAGAAgAAAAhAJ3pYPvfAAAABwEAAA8AAAAAAAAAAAAAAAAA5gQAAGRycy9kb3ducmV2LnhtbFBL&#10;BQYAAAAABAAEAPMAAADyBQAAAAA=&#10;" fillcolor="white [3201]" stroked="f" strokeweight=".5pt">
                <v:textbox>
                  <w:txbxContent>
                    <w:p w:rsidR="0092797D" w:rsidRPr="00EF2494" w:rsidRDefault="0092797D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2494">
                        <w:rPr>
                          <w:rFonts w:ascii="Arial" w:hAnsi="Arial" w:cs="Arial"/>
                          <w:sz w:val="20"/>
                          <w:szCs w:val="20"/>
                        </w:rPr>
                        <w:t>Carl von Ossietzky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2494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Universität Oldenburg</w:t>
                      </w:r>
                    </w:p>
                    <w:p w:rsidR="0092797D" w:rsidRPr="00EF2494" w:rsidRDefault="0092797D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2494">
                        <w:rPr>
                          <w:rFonts w:ascii="Arial" w:hAnsi="Arial" w:cs="Arial"/>
                          <w:sz w:val="20"/>
                          <w:szCs w:val="20"/>
                        </w:rPr>
                        <w:t>Akademisches Prüfungsamt</w:t>
                      </w:r>
                    </w:p>
                    <w:p w:rsidR="0092797D" w:rsidRPr="00EF2494" w:rsidRDefault="0092797D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2494">
                        <w:rPr>
                          <w:rFonts w:ascii="Arial" w:hAnsi="Arial" w:cs="Arial"/>
                          <w:sz w:val="20"/>
                          <w:szCs w:val="20"/>
                        </w:rPr>
                        <w:t>Postfach 2503</w:t>
                      </w:r>
                    </w:p>
                    <w:p w:rsidR="0092797D" w:rsidRPr="00EF2494" w:rsidRDefault="0092797D" w:rsidP="00281C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2494">
                        <w:rPr>
                          <w:rFonts w:ascii="Arial" w:hAnsi="Arial" w:cs="Arial"/>
                          <w:sz w:val="20"/>
                          <w:szCs w:val="20"/>
                        </w:rPr>
                        <w:t>26111 Oldenburg</w:t>
                      </w:r>
                    </w:p>
                  </w:txbxContent>
                </v:textbox>
              </v:shape>
            </w:pict>
          </mc:Fallback>
        </mc:AlternateContent>
      </w: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281CBB" w:rsidRPr="00281CBB" w:rsidRDefault="00281CBB" w:rsidP="00281CBB">
      <w:pPr>
        <w:rPr>
          <w:rFonts w:ascii="Arial" w:hAnsi="Arial" w:cs="Arial"/>
        </w:rPr>
      </w:pPr>
    </w:p>
    <w:p w:rsidR="007F5DF4" w:rsidRDefault="007F5DF4" w:rsidP="007F5DF4">
      <w:pPr>
        <w:rPr>
          <w:rFonts w:ascii="Arial" w:hAnsi="Arial" w:cs="Arial"/>
          <w:b/>
        </w:rPr>
      </w:pPr>
    </w:p>
    <w:p w:rsidR="007F5DF4" w:rsidRDefault="007F5DF4" w:rsidP="007F5DF4">
      <w:pPr>
        <w:rPr>
          <w:rFonts w:ascii="Arial" w:hAnsi="Arial" w:cs="Arial"/>
          <w:b/>
        </w:rPr>
      </w:pPr>
    </w:p>
    <w:p w:rsidR="0080155C" w:rsidRDefault="0080155C" w:rsidP="007F5DF4">
      <w:pPr>
        <w:rPr>
          <w:rFonts w:ascii="Arial" w:hAnsi="Arial" w:cs="Arial"/>
          <w:b/>
        </w:rPr>
      </w:pPr>
    </w:p>
    <w:p w:rsidR="002D12AC" w:rsidRPr="0018682A" w:rsidRDefault="002D12AC" w:rsidP="005238F2">
      <w:pPr>
        <w:spacing w:after="60"/>
        <w:rPr>
          <w:rFonts w:ascii="Arial" w:hAnsi="Arial" w:cs="Arial"/>
          <w:b/>
        </w:rPr>
      </w:pPr>
      <w:r w:rsidRPr="0018682A">
        <w:rPr>
          <w:rFonts w:ascii="Arial" w:hAnsi="Arial" w:cs="Arial"/>
          <w:b/>
        </w:rPr>
        <w:t>Vo</w:t>
      </w:r>
      <w:r w:rsidR="007F5DF4">
        <w:rPr>
          <w:rFonts w:ascii="Arial" w:hAnsi="Arial" w:cs="Arial"/>
          <w:b/>
        </w:rPr>
        <w:t>n dem/der</w:t>
      </w:r>
      <w:r w:rsidRPr="0018682A">
        <w:rPr>
          <w:rFonts w:ascii="Arial" w:hAnsi="Arial" w:cs="Arial"/>
          <w:b/>
        </w:rPr>
        <w:t xml:space="preserve"> Antragssteller</w:t>
      </w:r>
      <w:r w:rsidR="007F5DF4">
        <w:rPr>
          <w:rFonts w:ascii="Arial" w:hAnsi="Arial" w:cs="Arial"/>
          <w:b/>
        </w:rPr>
        <w:t>/in</w:t>
      </w:r>
      <w:r w:rsidRPr="0018682A">
        <w:rPr>
          <w:rFonts w:ascii="Arial" w:hAnsi="Arial" w:cs="Arial"/>
          <w:b/>
        </w:rPr>
        <w:t xml:space="preserve"> auszufüllen</w:t>
      </w:r>
      <w:r>
        <w:rPr>
          <w:rFonts w:ascii="Arial" w:hAnsi="Arial" w:cs="Arial"/>
          <w:b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220"/>
        <w:gridCol w:w="819"/>
        <w:gridCol w:w="354"/>
        <w:gridCol w:w="425"/>
        <w:gridCol w:w="1064"/>
        <w:gridCol w:w="483"/>
        <w:gridCol w:w="160"/>
        <w:gridCol w:w="2476"/>
        <w:gridCol w:w="850"/>
      </w:tblGrid>
      <w:tr w:rsidR="00EF2494" w:rsidRPr="005F6806" w:rsidTr="009C7826">
        <w:trPr>
          <w:cantSplit/>
          <w:trHeight w:val="4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EF2494" w:rsidRPr="0018682A" w:rsidRDefault="00EF2494" w:rsidP="009C7826">
            <w:pPr>
              <w:pStyle w:val="berschrift2"/>
              <w:spacing w:before="40"/>
              <w:rPr>
                <w:sz w:val="18"/>
                <w:szCs w:val="18"/>
              </w:rPr>
            </w:pPr>
            <w:r w:rsidRPr="0018682A">
              <w:rPr>
                <w:sz w:val="18"/>
                <w:szCs w:val="18"/>
              </w:rPr>
              <w:t>Angaben zur Person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F2494" w:rsidRPr="005F6806" w:rsidRDefault="00EF2494" w:rsidP="009C7826">
            <w:pPr>
              <w:spacing w:before="4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2494" w:rsidRPr="00DD52F2" w:rsidRDefault="00EF2494" w:rsidP="009C7826">
            <w:pPr>
              <w:spacing w:before="16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D52F2">
              <w:rPr>
                <w:rFonts w:ascii="Arial" w:hAnsi="Arial"/>
                <w:b/>
                <w:sz w:val="16"/>
                <w:szCs w:val="16"/>
              </w:rPr>
              <w:t xml:space="preserve">Matrikelnummer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94" w:rsidRPr="0070682D" w:rsidRDefault="00EF2494" w:rsidP="009C7826">
            <w:pPr>
              <w:rPr>
                <w:rFonts w:ascii="Arial" w:hAnsi="Arial"/>
                <w:bCs/>
                <w:i/>
                <w:iCs/>
                <w:sz w:val="12"/>
                <w:szCs w:val="12"/>
              </w:rPr>
            </w:pPr>
          </w:p>
          <w:p w:rsidR="00EF2494" w:rsidRPr="00C246E1" w:rsidRDefault="00EF2494" w:rsidP="009C7826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</w:r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20"/>
                <w:szCs w:val="20"/>
              </w:rPr>
              <w:t> </w:t>
            </w:r>
            <w:bookmarkEnd w:id="0"/>
            <w:r w:rsidRPr="00C246E1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94" w:rsidRPr="005F6806" w:rsidRDefault="00EF2494" w:rsidP="009C7826">
            <w:pPr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</w:tr>
      <w:tr w:rsidR="00EF2494" w:rsidTr="009C7826">
        <w:trPr>
          <w:cantSplit/>
          <w:trHeight w:val="454"/>
        </w:trPr>
        <w:tc>
          <w:tcPr>
            <w:tcW w:w="5882" w:type="dxa"/>
            <w:gridSpan w:val="5"/>
            <w:tcBorders>
              <w:left w:val="single" w:sz="4" w:space="0" w:color="auto"/>
              <w:bottom w:val="nil"/>
            </w:tcBorders>
          </w:tcPr>
          <w:p w:rsidR="00EF2494" w:rsidRPr="00C246E1" w:rsidRDefault="00EF2494" w:rsidP="009C782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bookmarkStart w:id="1" w:name="Text2"/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EF2494" w:rsidRPr="00C246E1" w:rsidRDefault="00EF2494" w:rsidP="009C7826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494" w:rsidRDefault="00EF2494" w:rsidP="009C7826">
            <w:pPr>
              <w:spacing w:before="80"/>
              <w:rPr>
                <w:rFonts w:ascii="Arial" w:hAnsi="Arial"/>
              </w:rPr>
            </w:pPr>
          </w:p>
        </w:tc>
      </w:tr>
      <w:tr w:rsidR="00EF2494" w:rsidTr="00EF2494">
        <w:trPr>
          <w:cantSplit/>
          <w:trHeight w:hRule="exact" w:val="282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494" w:rsidRPr="00EF2494" w:rsidRDefault="00EF2494" w:rsidP="00EF2494">
            <w:pPr>
              <w:spacing w:before="100" w:beforeAutospacing="1"/>
              <w:rPr>
                <w:rFonts w:ascii="Arial" w:hAnsi="Arial"/>
                <w:sz w:val="16"/>
                <w:szCs w:val="16"/>
              </w:rPr>
            </w:pPr>
            <w:r w:rsidRPr="00EF2494">
              <w:rPr>
                <w:rFonts w:ascii="Arial" w:hAnsi="Arial"/>
                <w:sz w:val="16"/>
                <w:szCs w:val="16"/>
              </w:rPr>
              <w:t>Name, Vorname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494" w:rsidRDefault="00EF2494" w:rsidP="00EF2494">
            <w:pPr>
              <w:spacing w:before="100" w:beforeAutospacing="1"/>
              <w:rPr>
                <w:rFonts w:ascii="Arial" w:hAnsi="Arial"/>
                <w:sz w:val="14"/>
              </w:rPr>
            </w:pPr>
          </w:p>
        </w:tc>
      </w:tr>
      <w:tr w:rsidR="00EF2494" w:rsidTr="009C7826">
        <w:trPr>
          <w:cantSplit/>
          <w:trHeight w:hRule="exact" w:val="57"/>
        </w:trPr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47" w:type="dxa"/>
            <w:gridSpan w:val="2"/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60" w:type="dxa"/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476" w:type="dxa"/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494" w:rsidRDefault="00EF2494" w:rsidP="009C7826">
            <w:pPr>
              <w:spacing w:before="80"/>
              <w:rPr>
                <w:rFonts w:ascii="Arial" w:hAnsi="Arial"/>
                <w:b/>
              </w:rPr>
            </w:pPr>
          </w:p>
        </w:tc>
      </w:tr>
      <w:tr w:rsidR="00EF2494" w:rsidTr="009C7826">
        <w:trPr>
          <w:cantSplit/>
          <w:trHeight w:hRule="exact" w:val="454"/>
        </w:trPr>
        <w:tc>
          <w:tcPr>
            <w:tcW w:w="5882" w:type="dxa"/>
            <w:gridSpan w:val="5"/>
            <w:tcBorders>
              <w:left w:val="single" w:sz="4" w:space="0" w:color="auto"/>
            </w:tcBorders>
          </w:tcPr>
          <w:p w:rsidR="00EF2494" w:rsidRPr="00C246E1" w:rsidRDefault="00EF2494" w:rsidP="009C782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EF2494" w:rsidRPr="00C246E1" w:rsidRDefault="00EF2494" w:rsidP="009C7826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494" w:rsidRDefault="00EF2494" w:rsidP="009C7826">
            <w:pPr>
              <w:spacing w:before="80"/>
              <w:rPr>
                <w:rFonts w:ascii="Arial" w:hAnsi="Arial"/>
              </w:rPr>
            </w:pPr>
          </w:p>
        </w:tc>
      </w:tr>
      <w:tr w:rsidR="00EF2494" w:rsidTr="00EF2494">
        <w:trPr>
          <w:cantSplit/>
          <w:trHeight w:hRule="exact" w:val="335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2494" w:rsidRPr="00EF2494" w:rsidRDefault="00EF2494" w:rsidP="00EF2494">
            <w:pPr>
              <w:rPr>
                <w:rFonts w:ascii="Arial" w:hAnsi="Arial"/>
                <w:sz w:val="16"/>
                <w:szCs w:val="16"/>
              </w:rPr>
            </w:pPr>
            <w:r w:rsidRPr="00EF2494">
              <w:rPr>
                <w:rFonts w:ascii="Arial" w:hAnsi="Arial"/>
                <w:sz w:val="16"/>
                <w:szCs w:val="16"/>
              </w:rPr>
              <w:t>Studiengang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494" w:rsidRDefault="00EF2494" w:rsidP="00EF2494">
            <w:pPr>
              <w:rPr>
                <w:rFonts w:ascii="Arial" w:hAnsi="Arial"/>
                <w:sz w:val="14"/>
              </w:rPr>
            </w:pPr>
          </w:p>
        </w:tc>
      </w:tr>
    </w:tbl>
    <w:p w:rsidR="00281CBB" w:rsidRPr="0080155C" w:rsidRDefault="00281CBB" w:rsidP="00281CBB">
      <w:pPr>
        <w:tabs>
          <w:tab w:val="left" w:pos="8029"/>
        </w:tabs>
        <w:rPr>
          <w:rFonts w:ascii="Arial" w:hAnsi="Arial" w:cs="Arial"/>
        </w:rPr>
      </w:pPr>
    </w:p>
    <w:tbl>
      <w:tblPr>
        <w:tblStyle w:val="Tabellenraster"/>
        <w:tblW w:w="9889" w:type="dxa"/>
        <w:tblInd w:w="-23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3"/>
        <w:gridCol w:w="3629"/>
        <w:gridCol w:w="3402"/>
        <w:gridCol w:w="567"/>
        <w:gridCol w:w="709"/>
        <w:gridCol w:w="1559"/>
      </w:tblGrid>
      <w:tr w:rsidR="005238F2" w:rsidTr="005238F2">
        <w:trPr>
          <w:gridBefore w:val="1"/>
          <w:wBefore w:w="23" w:type="dxa"/>
          <w:trHeight w:val="1123"/>
        </w:trPr>
        <w:tc>
          <w:tcPr>
            <w:tcW w:w="3629" w:type="dxa"/>
            <w:shd w:val="pct20" w:color="auto" w:fill="auto"/>
          </w:tcPr>
          <w:p w:rsidR="005238F2" w:rsidRDefault="005238F2" w:rsidP="009C7826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5238F2" w:rsidRPr="00040378" w:rsidRDefault="005238F2" w:rsidP="009C7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Mitgebrachte Leistung, die an der Uni Old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enburg angerechnet werden soll. </w:t>
            </w: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Bezeichnung der Leistung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 (Modul- bzw. Veranstaltungstitel)</w:t>
            </w: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laut beigefügtem Nachweis.</w:t>
            </w:r>
          </w:p>
        </w:tc>
        <w:tc>
          <w:tcPr>
            <w:tcW w:w="3402" w:type="dxa"/>
            <w:shd w:val="pct20" w:color="auto" w:fill="auto"/>
          </w:tcPr>
          <w:p w:rsidR="005238F2" w:rsidRDefault="005238F2" w:rsidP="009C7826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5238F2" w:rsidRPr="00040378" w:rsidRDefault="005238F2" w:rsidP="009C7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4037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shd w:val="pct20" w:color="auto" w:fill="auto"/>
          </w:tcPr>
          <w:p w:rsidR="005238F2" w:rsidRDefault="005238F2" w:rsidP="009C7826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  <w:p w:rsidR="005238F2" w:rsidRPr="005238F2" w:rsidRDefault="005238F2" w:rsidP="009C7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5238F2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Kredit-punkte des Olden</w:t>
            </w: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</w:t>
            </w:r>
            <w:r w:rsidRPr="005238F2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burger Moduls.</w:t>
            </w:r>
          </w:p>
        </w:tc>
        <w:tc>
          <w:tcPr>
            <w:tcW w:w="709" w:type="dxa"/>
            <w:shd w:val="pct20" w:color="auto" w:fill="auto"/>
          </w:tcPr>
          <w:p w:rsidR="005238F2" w:rsidRDefault="005238F2" w:rsidP="009C7826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Note*</w:t>
            </w:r>
          </w:p>
          <w:p w:rsidR="005238F2" w:rsidRPr="005238F2" w:rsidRDefault="005238F2" w:rsidP="009C78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5238F2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Note, die sich für die ange</w:t>
            </w: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</w:t>
            </w:r>
            <w:r w:rsidRPr="005238F2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rechnete</w:t>
            </w:r>
          </w:p>
          <w:p w:rsidR="005238F2" w:rsidRPr="00281CBB" w:rsidRDefault="005238F2" w:rsidP="009C7826">
            <w:pPr>
              <w:tabs>
                <w:tab w:val="left" w:pos="802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38F2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Leistung ergibt.</w:t>
            </w:r>
          </w:p>
        </w:tc>
        <w:tc>
          <w:tcPr>
            <w:tcW w:w="1559" w:type="dxa"/>
            <w:shd w:val="pct20" w:color="auto" w:fill="auto"/>
          </w:tcPr>
          <w:p w:rsidR="005238F2" w:rsidRDefault="005238F2" w:rsidP="009C7826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5238F2" w:rsidTr="00BC1A1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9889" w:type="dxa"/>
            <w:gridSpan w:val="6"/>
            <w:vAlign w:val="center"/>
          </w:tcPr>
          <w:p w:rsidR="005238F2" w:rsidRDefault="005238F2" w:rsidP="009C7826">
            <w:pPr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Pflichtmodule im Umfang von </w:t>
            </w:r>
            <w:r w:rsidR="003F05E2">
              <w:rPr>
                <w:rFonts w:ascii="Arial" w:hAnsi="Arial"/>
                <w:b/>
                <w:noProof/>
                <w:sz w:val="18"/>
                <w:szCs w:val="18"/>
              </w:rPr>
              <w:t>36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 KP</w:t>
            </w: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 xml:space="preserve">biw305: </w:t>
            </w:r>
            <w:r w:rsidRPr="003F05E2">
              <w:rPr>
                <w:rFonts w:ascii="Arial" w:hAnsi="Arial" w:cs="Arial"/>
                <w:sz w:val="18"/>
                <w:szCs w:val="18"/>
              </w:rPr>
              <w:t>Diagnostik, Prävention und Intervention</w:t>
            </w:r>
          </w:p>
        </w:tc>
        <w:tc>
          <w:tcPr>
            <w:tcW w:w="567" w:type="dxa"/>
            <w:vAlign w:val="center"/>
          </w:tcPr>
          <w:p w:rsidR="005238F2" w:rsidRPr="003F05E2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Pr="00AD45A7" w:rsidRDefault="005238F2" w:rsidP="003F05E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>biw315:</w:t>
            </w:r>
            <w:r w:rsidRPr="003F05E2">
              <w:rPr>
                <w:rFonts w:ascii="Arial" w:hAnsi="Arial" w:cs="Arial"/>
                <w:sz w:val="18"/>
                <w:szCs w:val="18"/>
              </w:rPr>
              <w:t xml:space="preserve"> Schulentwicklung</w:t>
            </w:r>
          </w:p>
        </w:tc>
        <w:tc>
          <w:tcPr>
            <w:tcW w:w="567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Pr="00AD45A7" w:rsidRDefault="005238F2" w:rsidP="003F05E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>biw320:</w:t>
            </w:r>
            <w:r w:rsidRPr="003F05E2">
              <w:rPr>
                <w:rFonts w:ascii="Arial" w:hAnsi="Arial" w:cs="Arial"/>
                <w:sz w:val="18"/>
                <w:szCs w:val="18"/>
              </w:rPr>
              <w:t xml:space="preserve"> Differenzverhältnisse und Heterogenität</w:t>
            </w:r>
          </w:p>
        </w:tc>
        <w:tc>
          <w:tcPr>
            <w:tcW w:w="567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834455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>biw325:</w:t>
            </w:r>
            <w:r w:rsidRPr="003F05E2">
              <w:rPr>
                <w:rFonts w:ascii="Arial" w:hAnsi="Arial" w:cs="Arial"/>
                <w:sz w:val="18"/>
                <w:szCs w:val="18"/>
              </w:rPr>
              <w:t xml:space="preserve"> Inklusion</w:t>
            </w:r>
          </w:p>
        </w:tc>
        <w:tc>
          <w:tcPr>
            <w:tcW w:w="567" w:type="dxa"/>
            <w:vAlign w:val="center"/>
          </w:tcPr>
          <w:p w:rsidR="005238F2" w:rsidRPr="00AD45A7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834455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834455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 w:line="276" w:lineRule="auto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 xml:space="preserve">biw330: </w:t>
            </w:r>
            <w:r w:rsidRPr="003F05E2">
              <w:rPr>
                <w:rFonts w:ascii="Arial" w:hAnsi="Arial" w:cs="Arial"/>
                <w:sz w:val="18"/>
                <w:szCs w:val="18"/>
              </w:rPr>
              <w:t>Medienbildung und Digitalisierung</w:t>
            </w:r>
          </w:p>
        </w:tc>
        <w:tc>
          <w:tcPr>
            <w:tcW w:w="567" w:type="dxa"/>
            <w:vAlign w:val="center"/>
          </w:tcPr>
          <w:p w:rsidR="005238F2" w:rsidRPr="003F05E2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80155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 w:line="276" w:lineRule="auto"/>
              <w:rPr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3F05E2" w:rsidP="003F05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5E2">
              <w:rPr>
                <w:rFonts w:ascii="Arial" w:hAnsi="Arial" w:cs="Arial"/>
                <w:b/>
                <w:sz w:val="18"/>
                <w:szCs w:val="18"/>
              </w:rPr>
              <w:t xml:space="preserve">biw340: </w:t>
            </w:r>
            <w:r w:rsidRPr="003F05E2">
              <w:rPr>
                <w:rFonts w:ascii="Arial" w:hAnsi="Arial" w:cs="Arial"/>
                <w:sz w:val="18"/>
                <w:szCs w:val="18"/>
              </w:rPr>
              <w:t>Pädagogisches Handeln in der Sekundarstufe</w:t>
            </w:r>
          </w:p>
        </w:tc>
        <w:tc>
          <w:tcPr>
            <w:tcW w:w="567" w:type="dxa"/>
            <w:vAlign w:val="center"/>
          </w:tcPr>
          <w:p w:rsidR="005238F2" w:rsidRPr="003F05E2" w:rsidRDefault="003F05E2" w:rsidP="003F05E2">
            <w:pPr>
              <w:tabs>
                <w:tab w:val="left" w:pos="2977"/>
                <w:tab w:val="left" w:pos="7513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Tr="00E20284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9889" w:type="dxa"/>
            <w:gridSpan w:val="6"/>
            <w:vAlign w:val="center"/>
          </w:tcPr>
          <w:p w:rsidR="005238F2" w:rsidRDefault="005238F2" w:rsidP="003F05E2">
            <w:pPr>
              <w:spacing w:before="120" w:after="12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Praxismodule </w:t>
            </w:r>
            <w:r w:rsidR="003F05E2">
              <w:rPr>
                <w:rFonts w:ascii="Arial" w:hAnsi="Arial"/>
                <w:b/>
                <w:noProof/>
                <w:sz w:val="18"/>
                <w:szCs w:val="18"/>
              </w:rPr>
              <w:t>/ Masterarbeitsmodul</w:t>
            </w:r>
          </w:p>
        </w:tc>
      </w:tr>
      <w:tr w:rsidR="005238F2" w:rsidRPr="00AD45A7" w:rsidTr="005238F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5238F2" w:rsidP="003F05E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Praxisphase</w:t>
            </w:r>
          </w:p>
        </w:tc>
        <w:tc>
          <w:tcPr>
            <w:tcW w:w="567" w:type="dxa"/>
            <w:vAlign w:val="center"/>
          </w:tcPr>
          <w:p w:rsidR="005238F2" w:rsidRPr="006064A8" w:rsidRDefault="005238F2" w:rsidP="003F05E2">
            <w:pPr>
              <w:tabs>
                <w:tab w:val="left" w:pos="2977"/>
                <w:tab w:val="left" w:pos="7513"/>
              </w:tabs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RPr="00AD45A7" w:rsidTr="005238F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Pr="00AD45A7" w:rsidRDefault="005238F2" w:rsidP="003F05E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Projektband</w:t>
            </w:r>
          </w:p>
        </w:tc>
        <w:tc>
          <w:tcPr>
            <w:tcW w:w="567" w:type="dxa"/>
            <w:vAlign w:val="center"/>
          </w:tcPr>
          <w:p w:rsidR="005238F2" w:rsidRPr="006064A8" w:rsidRDefault="005238F2" w:rsidP="003F05E2">
            <w:pPr>
              <w:tabs>
                <w:tab w:val="left" w:pos="2977"/>
                <w:tab w:val="left" w:pos="7513"/>
              </w:tabs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238F2" w:rsidRDefault="005238F2" w:rsidP="003F05E2">
            <w:pPr>
              <w:spacing w:before="120" w:after="120"/>
              <w:jc w:val="center"/>
            </w:pP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  <w:tr w:rsidR="005238F2" w:rsidRPr="00AD45A7" w:rsidTr="00A9681C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9889" w:type="dxa"/>
            <w:gridSpan w:val="6"/>
            <w:vAlign w:val="center"/>
          </w:tcPr>
          <w:p w:rsidR="005238F2" w:rsidRPr="006064A8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4"/>
                <w:szCs w:val="4"/>
              </w:rPr>
            </w:pPr>
          </w:p>
        </w:tc>
      </w:tr>
      <w:tr w:rsidR="005238F2" w:rsidRPr="00AD45A7" w:rsidTr="005238F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652" w:type="dxa"/>
            <w:gridSpan w:val="2"/>
            <w:vAlign w:val="center"/>
          </w:tcPr>
          <w:p w:rsidR="005238F2" w:rsidRPr="00AD45A7" w:rsidRDefault="005238F2" w:rsidP="003F05E2">
            <w:p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 w:rsidRPr="00AD45A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D45A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D45A7">
              <w:rPr>
                <w:rFonts w:ascii="Arial" w:hAnsi="Arial"/>
                <w:sz w:val="18"/>
                <w:szCs w:val="18"/>
              </w:rPr>
            </w:r>
            <w:r w:rsidRPr="00AD45A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D45A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238F2" w:rsidRDefault="005238F2" w:rsidP="003F05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Masterarbeitsmodul</w:t>
            </w:r>
          </w:p>
        </w:tc>
        <w:tc>
          <w:tcPr>
            <w:tcW w:w="567" w:type="dxa"/>
            <w:vAlign w:val="center"/>
          </w:tcPr>
          <w:p w:rsidR="005238F2" w:rsidRPr="006064A8" w:rsidRDefault="005238F2" w:rsidP="003F05E2">
            <w:pPr>
              <w:tabs>
                <w:tab w:val="left" w:pos="2977"/>
                <w:tab w:val="left" w:pos="7513"/>
              </w:tabs>
              <w:spacing w:before="120" w:after="120" w:line="276" w:lineRule="auto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6064A8">
              <w:rPr>
                <w:rFonts w:ascii="Arial" w:hAnsi="Arial"/>
                <w:noProof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776E2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5238F2" w:rsidRPr="003776E2" w:rsidRDefault="005238F2" w:rsidP="003F05E2">
            <w:pPr>
              <w:spacing w:before="120" w:after="12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</w:tr>
    </w:tbl>
    <w:p w:rsidR="00EF2494" w:rsidRPr="005876A8" w:rsidRDefault="00EF2494" w:rsidP="00EF2494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5876A8" w:rsidRPr="005238F2" w:rsidRDefault="005876A8" w:rsidP="005876A8">
      <w:pPr>
        <w:tabs>
          <w:tab w:val="left" w:pos="8029"/>
        </w:tabs>
        <w:rPr>
          <w:rFonts w:ascii="Arial" w:hAnsi="Arial" w:cs="Arial"/>
          <w:b/>
          <w:sz w:val="14"/>
          <w:szCs w:val="14"/>
        </w:rPr>
      </w:pPr>
      <w:r w:rsidRPr="005238F2">
        <w:rPr>
          <w:rFonts w:ascii="Arial" w:hAnsi="Arial" w:cs="Arial"/>
          <w:b/>
          <w:sz w:val="14"/>
          <w:szCs w:val="14"/>
        </w:rPr>
        <w:t xml:space="preserve">* Unbenotete Leistungen werden mit „bestanden“ angerechnet. </w:t>
      </w:r>
    </w:p>
    <w:p w:rsidR="005876A8" w:rsidRPr="005238F2" w:rsidRDefault="005876A8" w:rsidP="005876A8">
      <w:pPr>
        <w:tabs>
          <w:tab w:val="left" w:pos="8029"/>
        </w:tabs>
        <w:rPr>
          <w:rFonts w:ascii="Arial" w:hAnsi="Arial" w:cs="Arial"/>
          <w:b/>
          <w:sz w:val="14"/>
          <w:szCs w:val="14"/>
        </w:rPr>
      </w:pPr>
      <w:r w:rsidRPr="005238F2">
        <w:rPr>
          <w:rFonts w:ascii="Arial" w:hAnsi="Arial" w:cs="Arial"/>
          <w:b/>
          <w:sz w:val="14"/>
          <w:szCs w:val="14"/>
        </w:rPr>
        <w:t>* Bei der Bildung der Note aus mehreren Teilleistungen werden die ersten beiden Dezimalstellen hinter dem Komma berücksichtigt.</w:t>
      </w:r>
    </w:p>
    <w:p w:rsidR="00EF2494" w:rsidRPr="0080155C" w:rsidRDefault="00EF2494" w:rsidP="00EF2494">
      <w:pPr>
        <w:tabs>
          <w:tab w:val="left" w:pos="8029"/>
        </w:tabs>
        <w:rPr>
          <w:rFonts w:ascii="Arial" w:hAnsi="Arial" w:cs="Arial"/>
          <w:b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F2494" w:rsidRPr="004C314A" w:rsidTr="002F51B7">
        <w:trPr>
          <w:trHeight w:val="926"/>
        </w:trPr>
        <w:tc>
          <w:tcPr>
            <w:tcW w:w="9851" w:type="dxa"/>
          </w:tcPr>
          <w:p w:rsidR="007F5DF4" w:rsidRDefault="007F5DF4" w:rsidP="0080155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5420A"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42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6ABD">
              <w:rPr>
                <w:rFonts w:ascii="Arial" w:hAnsi="Arial" w:cs="Arial"/>
                <w:sz w:val="16"/>
              </w:rPr>
            </w:r>
            <w:r w:rsidR="00D36ABD">
              <w:rPr>
                <w:rFonts w:ascii="Arial" w:hAnsi="Arial" w:cs="Arial"/>
                <w:sz w:val="16"/>
              </w:rPr>
              <w:fldChar w:fldCharType="separate"/>
            </w:r>
            <w:r w:rsidRPr="0025420A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51FFF">
              <w:rPr>
                <w:rFonts w:ascii="Arial" w:hAnsi="Arial" w:cs="Arial"/>
                <w:b/>
                <w:sz w:val="18"/>
                <w:szCs w:val="18"/>
              </w:rPr>
              <w:t xml:space="preserve">Ich erkläre mich damit einverstanden, dass mir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Antragsentscheid über meine E-Mail-A</w:t>
            </w:r>
            <w:r w:rsidRPr="00151FFF">
              <w:rPr>
                <w:rFonts w:ascii="Arial" w:hAnsi="Arial" w:cs="Arial"/>
                <w:b/>
                <w:sz w:val="18"/>
                <w:szCs w:val="18"/>
              </w:rPr>
              <w:t xml:space="preserve">dresse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der   </w:t>
            </w:r>
          </w:p>
          <w:p w:rsidR="007F5DF4" w:rsidRPr="00151FFF" w:rsidRDefault="007F5DF4" w:rsidP="0080155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Universität Oldenburg </w:t>
            </w:r>
            <w:r w:rsidRPr="00151FFF">
              <w:rPr>
                <w:rFonts w:ascii="Arial" w:hAnsi="Arial" w:cs="Arial"/>
                <w:b/>
                <w:sz w:val="18"/>
                <w:szCs w:val="18"/>
              </w:rPr>
              <w:t>mitgeteilt wird.</w:t>
            </w:r>
          </w:p>
          <w:p w:rsidR="00EF2494" w:rsidRPr="00281CBB" w:rsidRDefault="00EF2494" w:rsidP="008015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 xml:space="preserve">Ich versichere, alle Angaben wahrheitsgemäß gemacht zu haben und beantrage hiermit die Anrechnung der o. g. Leistungen. Entsprechende Nachweise (z. B. Notenbescheinigung, Transcript of Records, Zeugnis) habe ich diesem Antrag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im Original bzw. in beglaubigter Kopie </w:t>
            </w:r>
            <w:r w:rsidRPr="00281CBB">
              <w:rPr>
                <w:rFonts w:ascii="Arial" w:hAnsi="Arial" w:cs="Arial"/>
                <w:b/>
                <w:sz w:val="18"/>
                <w:szCs w:val="18"/>
              </w:rPr>
              <w:t>beigefügt.</w:t>
            </w:r>
          </w:p>
          <w:p w:rsidR="00EF2494" w:rsidRDefault="00EF2494" w:rsidP="009C78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  <w:p w:rsidR="00EF2494" w:rsidRPr="00EB6D5C" w:rsidRDefault="00EF2494" w:rsidP="009C782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_______________________________________________________________________________________                                            _____________________________________________________________________________________________________________</w:t>
            </w:r>
          </w:p>
        </w:tc>
      </w:tr>
      <w:tr w:rsidR="00EF2494" w:rsidRPr="004C314A" w:rsidTr="002F51B7">
        <w:trPr>
          <w:cantSplit/>
          <w:trHeight w:val="189"/>
        </w:trPr>
        <w:tc>
          <w:tcPr>
            <w:tcW w:w="9851" w:type="dxa"/>
            <w:tcBorders>
              <w:bottom w:val="single" w:sz="4" w:space="0" w:color="auto"/>
            </w:tcBorders>
          </w:tcPr>
          <w:p w:rsidR="00EF2494" w:rsidRPr="004C314A" w:rsidRDefault="00EF2494" w:rsidP="007F5DF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C314A">
              <w:rPr>
                <w:rFonts w:ascii="Arial" w:hAnsi="Arial" w:cs="Arial"/>
                <w:sz w:val="16"/>
              </w:rPr>
              <w:t>Ort, Datum                                                                                            Unterschrift Antragsteller</w:t>
            </w:r>
            <w:r w:rsidR="007F5DF4">
              <w:rPr>
                <w:rFonts w:ascii="Arial" w:hAnsi="Arial" w:cs="Arial"/>
                <w:sz w:val="16"/>
              </w:rPr>
              <w:t>/</w:t>
            </w:r>
            <w:r w:rsidRPr="004C314A">
              <w:rPr>
                <w:rFonts w:ascii="Arial" w:hAnsi="Arial" w:cs="Arial"/>
                <w:sz w:val="16"/>
              </w:rPr>
              <w:t xml:space="preserve">in </w:t>
            </w:r>
          </w:p>
        </w:tc>
      </w:tr>
      <w:tr w:rsidR="002F51B7" w:rsidRPr="004C314A" w:rsidTr="002F51B7">
        <w:trPr>
          <w:cantSplit/>
          <w:trHeight w:hRule="exact" w:val="454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2F51B7" w:rsidRPr="004C314A" w:rsidRDefault="002F51B7" w:rsidP="002F51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Bitte geben Sie diesen Antrag, nachdem Sie unterschrieben haben, beim Akademischen Prüfungsamt ab. Ihr Antrag wird vom Akademischen Prüfungsamt an die/den Fachvertreter/in weitergeleitet.</w:t>
            </w:r>
          </w:p>
        </w:tc>
      </w:tr>
    </w:tbl>
    <w:p w:rsidR="00B83274" w:rsidRDefault="00B83274" w:rsidP="00B83274">
      <w:pPr>
        <w:tabs>
          <w:tab w:val="left" w:pos="8029"/>
        </w:tabs>
        <w:rPr>
          <w:rFonts w:ascii="Arial" w:hAnsi="Arial" w:cs="Arial"/>
          <w:sz w:val="28"/>
          <w:szCs w:val="28"/>
        </w:rPr>
      </w:pPr>
    </w:p>
    <w:p w:rsidR="002F51B7" w:rsidRDefault="002F51B7" w:rsidP="00B83274">
      <w:pPr>
        <w:tabs>
          <w:tab w:val="left" w:pos="8029"/>
        </w:tabs>
        <w:rPr>
          <w:rFonts w:ascii="Arial" w:hAnsi="Arial" w:cs="Arial"/>
          <w:sz w:val="28"/>
          <w:szCs w:val="28"/>
        </w:rPr>
      </w:pPr>
    </w:p>
    <w:p w:rsidR="002F51B7" w:rsidRPr="0080155C" w:rsidRDefault="002F51B7" w:rsidP="00B83274">
      <w:pPr>
        <w:tabs>
          <w:tab w:val="left" w:pos="8029"/>
        </w:tabs>
        <w:rPr>
          <w:rFonts w:ascii="Arial" w:hAnsi="Arial" w:cs="Arial"/>
          <w:sz w:val="28"/>
          <w:szCs w:val="28"/>
        </w:rPr>
      </w:pPr>
    </w:p>
    <w:p w:rsidR="00EF2494" w:rsidRPr="003116C5" w:rsidRDefault="00EF2494" w:rsidP="0080155C">
      <w:pPr>
        <w:tabs>
          <w:tab w:val="left" w:pos="8029"/>
        </w:tabs>
        <w:spacing w:after="60"/>
        <w:rPr>
          <w:rFonts w:ascii="Arial" w:hAnsi="Arial" w:cs="Arial"/>
          <w:b/>
        </w:rPr>
      </w:pPr>
      <w:r w:rsidRPr="003116C5">
        <w:rPr>
          <w:rFonts w:ascii="Arial" w:hAnsi="Arial" w:cs="Arial"/>
          <w:b/>
        </w:rPr>
        <w:t>Vo</w:t>
      </w:r>
      <w:r w:rsidR="007F5DF4">
        <w:rPr>
          <w:rFonts w:ascii="Arial" w:hAnsi="Arial" w:cs="Arial"/>
          <w:b/>
        </w:rPr>
        <w:t>n dem/der</w:t>
      </w:r>
      <w:r w:rsidRPr="003116C5">
        <w:rPr>
          <w:rFonts w:ascii="Arial" w:hAnsi="Arial" w:cs="Arial"/>
          <w:b/>
        </w:rPr>
        <w:t xml:space="preserve"> Fachvertreter</w:t>
      </w:r>
      <w:r w:rsidR="007F5DF4">
        <w:rPr>
          <w:rFonts w:ascii="Arial" w:hAnsi="Arial" w:cs="Arial"/>
          <w:b/>
        </w:rPr>
        <w:t>in</w:t>
      </w:r>
      <w:r w:rsidRPr="003116C5">
        <w:rPr>
          <w:rFonts w:ascii="Arial" w:hAnsi="Arial" w:cs="Arial"/>
          <w:b/>
        </w:rPr>
        <w:t xml:space="preserve"> auszufüllen</w:t>
      </w:r>
      <w:r>
        <w:rPr>
          <w:rFonts w:ascii="Arial" w:hAnsi="Arial" w:cs="Arial"/>
          <w:b/>
        </w:rPr>
        <w:t>:</w:t>
      </w:r>
    </w:p>
    <w:p w:rsidR="00EF2494" w:rsidRDefault="00EF2494" w:rsidP="008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 Antrag wird </w:t>
      </w:r>
      <w:r w:rsidR="00D36ABD">
        <w:rPr>
          <w:rFonts w:ascii="Arial" w:hAnsi="Arial" w:cs="Arial"/>
          <w:b/>
          <w:sz w:val="18"/>
          <w:szCs w:val="18"/>
        </w:rPr>
        <w:t>zugestimmt</w:t>
      </w:r>
      <w:r>
        <w:rPr>
          <w:rFonts w:ascii="Arial" w:hAnsi="Arial" w:cs="Arial"/>
          <w:b/>
          <w:sz w:val="18"/>
          <w:szCs w:val="18"/>
        </w:rPr>
        <w:t>.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rPr>
          <w:rFonts w:ascii="Arial" w:hAnsi="Arial" w:cs="Arial"/>
          <w:b/>
          <w:sz w:val="16"/>
          <w:szCs w:val="16"/>
        </w:rPr>
      </w:pP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>___________________________________________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 xml:space="preserve">Datum 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>___________________________________________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9"/>
        </w:tabs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>Name</w:t>
      </w:r>
      <w:r w:rsidRPr="002326DD">
        <w:rPr>
          <w:rFonts w:ascii="Arial" w:hAnsi="Arial" w:cs="Arial"/>
          <w:b/>
          <w:sz w:val="16"/>
          <w:szCs w:val="16"/>
        </w:rPr>
        <w:tab/>
      </w:r>
      <w:r w:rsidRPr="002326DD">
        <w:rPr>
          <w:rFonts w:ascii="Arial" w:hAnsi="Arial" w:cs="Arial"/>
          <w:b/>
          <w:sz w:val="16"/>
          <w:szCs w:val="16"/>
        </w:rPr>
        <w:tab/>
      </w:r>
      <w:r w:rsidRPr="002326DD">
        <w:rPr>
          <w:rFonts w:ascii="Arial" w:hAnsi="Arial" w:cs="Arial"/>
          <w:b/>
          <w:sz w:val="16"/>
          <w:szCs w:val="16"/>
        </w:rPr>
        <w:tab/>
      </w:r>
      <w:r w:rsidRPr="002326DD">
        <w:rPr>
          <w:rFonts w:ascii="Arial" w:hAnsi="Arial" w:cs="Arial"/>
          <w:b/>
          <w:sz w:val="16"/>
          <w:szCs w:val="16"/>
        </w:rPr>
        <w:tab/>
      </w:r>
      <w:r w:rsidRPr="002326DD">
        <w:rPr>
          <w:rFonts w:ascii="Arial" w:hAnsi="Arial" w:cs="Arial"/>
          <w:b/>
          <w:sz w:val="16"/>
          <w:szCs w:val="16"/>
        </w:rPr>
        <w:tab/>
      </w:r>
      <w:r w:rsidRPr="002326DD">
        <w:rPr>
          <w:rFonts w:ascii="Arial" w:hAnsi="Arial" w:cs="Arial"/>
          <w:b/>
          <w:sz w:val="16"/>
          <w:szCs w:val="16"/>
        </w:rPr>
        <w:tab/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2326DD">
        <w:rPr>
          <w:rFonts w:ascii="Arial" w:hAnsi="Arial" w:cs="Arial"/>
          <w:sz w:val="16"/>
          <w:szCs w:val="16"/>
        </w:rPr>
        <w:t>___________________________________________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9"/>
        </w:tabs>
        <w:rPr>
          <w:rFonts w:ascii="Arial" w:hAnsi="Arial" w:cs="Arial"/>
          <w:sz w:val="16"/>
        </w:rPr>
      </w:pPr>
      <w:r w:rsidRPr="002326DD">
        <w:rPr>
          <w:rFonts w:ascii="Arial" w:hAnsi="Arial" w:cs="Arial"/>
          <w:sz w:val="16"/>
          <w:szCs w:val="16"/>
        </w:rPr>
        <w:t xml:space="preserve">Unterschrift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2326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(Instituts-)Stempel</w:t>
      </w:r>
      <w:r w:rsidRPr="004C314A">
        <w:rPr>
          <w:rFonts w:ascii="Arial" w:hAnsi="Arial" w:cs="Arial"/>
          <w:sz w:val="16"/>
        </w:rPr>
        <w:t xml:space="preserve">      </w:t>
      </w:r>
      <w:r w:rsidRPr="0018682A">
        <w:rPr>
          <w:rFonts w:ascii="Arial" w:hAnsi="Arial" w:cs="Arial"/>
          <w:b/>
        </w:rPr>
        <w:tab/>
      </w:r>
    </w:p>
    <w:p w:rsidR="00EF2494" w:rsidRPr="00C246E1" w:rsidRDefault="00EF2494" w:rsidP="007F5DF4">
      <w:pPr>
        <w:rPr>
          <w:rFonts w:ascii="Arial" w:hAnsi="Arial" w:cs="Arial"/>
          <w:sz w:val="20"/>
          <w:szCs w:val="20"/>
        </w:rPr>
      </w:pPr>
    </w:p>
    <w:p w:rsidR="00EF2494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Die Anrechnung folgender Leistung(en) wird nicht – bzw. nur teilweise oder in anderer Form – </w:t>
      </w:r>
      <w:r w:rsidR="00D36ABD">
        <w:rPr>
          <w:rFonts w:ascii="Arial" w:hAnsi="Arial" w:cs="Arial"/>
          <w:b/>
          <w:sz w:val="18"/>
          <w:szCs w:val="18"/>
        </w:rPr>
        <w:t>zugestimmt</w:t>
      </w:r>
      <w:r>
        <w:rPr>
          <w:rFonts w:ascii="Arial" w:hAnsi="Arial" w:cs="Arial"/>
          <w:b/>
          <w:sz w:val="18"/>
          <w:szCs w:val="18"/>
        </w:rPr>
        <w:t xml:space="preserve">:                 </w:t>
      </w:r>
    </w:p>
    <w:p w:rsidR="00EF2494" w:rsidRPr="00A33E3A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18"/>
          <w:szCs w:val="18"/>
        </w:rPr>
      </w:pPr>
      <w:r w:rsidRPr="00A33E3A">
        <w:rPr>
          <w:rFonts w:ascii="Arial" w:hAnsi="Arial" w:cs="Arial"/>
          <w:sz w:val="18"/>
          <w:szCs w:val="18"/>
        </w:rPr>
        <w:t>(bitte begründen</w:t>
      </w:r>
      <w:r>
        <w:rPr>
          <w:rFonts w:ascii="Arial" w:hAnsi="Arial" w:cs="Arial"/>
          <w:sz w:val="18"/>
          <w:szCs w:val="18"/>
        </w:rPr>
        <w:t>, ggf. weiteres Blatt verwenden</w:t>
      </w:r>
      <w:r w:rsidRPr="00A33E3A">
        <w:rPr>
          <w:rFonts w:ascii="Arial" w:hAnsi="Arial" w:cs="Arial"/>
          <w:sz w:val="18"/>
          <w:szCs w:val="18"/>
        </w:rPr>
        <w:t xml:space="preserve">)  </w:t>
      </w:r>
    </w:p>
    <w:p w:rsidR="00EF2494" w:rsidRPr="0061778E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6"/>
          <w:szCs w:val="16"/>
        </w:rPr>
      </w:pPr>
      <w:r w:rsidRPr="006177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Pr="0061778E">
        <w:rPr>
          <w:rFonts w:ascii="Arial" w:hAnsi="Arial" w:cs="Arial"/>
          <w:sz w:val="16"/>
          <w:szCs w:val="16"/>
        </w:rPr>
        <w:t>____</w:t>
      </w:r>
    </w:p>
    <w:p w:rsidR="00EF2494" w:rsidRPr="002326DD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rPr>
          <w:rFonts w:ascii="Arial" w:hAnsi="Arial" w:cs="Arial"/>
          <w:b/>
          <w:sz w:val="4"/>
          <w:szCs w:val="4"/>
        </w:rPr>
      </w:pPr>
      <w:r w:rsidRPr="002326DD">
        <w:rPr>
          <w:rFonts w:ascii="Arial" w:hAnsi="Arial" w:cs="Arial"/>
          <w:b/>
          <w:sz w:val="4"/>
          <w:szCs w:val="4"/>
        </w:rPr>
        <w:tab/>
      </w:r>
    </w:p>
    <w:p w:rsidR="00EF2494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>____________________________________________</w:t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 xml:space="preserve">Datum </w:t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>____________________________________________</w:t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29"/>
        </w:tabs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 xml:space="preserve">Name </w:t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ab/>
      </w:r>
    </w:p>
    <w:p w:rsidR="00EF2494" w:rsidRPr="00BB5BA2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B5BA2">
        <w:rPr>
          <w:rFonts w:ascii="Arial" w:hAnsi="Arial" w:cs="Arial"/>
          <w:sz w:val="16"/>
          <w:szCs w:val="16"/>
        </w:rPr>
        <w:t>____________________________________________</w:t>
      </w:r>
    </w:p>
    <w:p w:rsidR="00EF2494" w:rsidRPr="007F5DF4" w:rsidRDefault="00EF2494" w:rsidP="00EF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  <w:r w:rsidRPr="00BB5BA2">
        <w:rPr>
          <w:rFonts w:ascii="Arial" w:hAnsi="Arial" w:cs="Arial"/>
          <w:sz w:val="16"/>
          <w:szCs w:val="16"/>
        </w:rPr>
        <w:t xml:space="preserve">Unterschrift     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</w:t>
      </w:r>
      <w:r w:rsidRPr="00334BBB">
        <w:rPr>
          <w:rFonts w:ascii="Arial" w:hAnsi="Arial" w:cs="Arial"/>
          <w:sz w:val="16"/>
          <w:szCs w:val="16"/>
        </w:rPr>
        <w:t>(Instituts-)Stempel</w:t>
      </w:r>
      <w:r w:rsidRPr="004C314A">
        <w:rPr>
          <w:rFonts w:ascii="Arial" w:hAnsi="Arial" w:cs="Arial"/>
          <w:sz w:val="16"/>
        </w:rPr>
        <w:t xml:space="preserve">      </w:t>
      </w:r>
    </w:p>
    <w:p w:rsidR="007F5DF4" w:rsidRDefault="007F5DF4" w:rsidP="007F5DF4">
      <w:pPr>
        <w:rPr>
          <w:rFonts w:ascii="Arial" w:hAnsi="Arial" w:cs="Arial"/>
        </w:rPr>
      </w:pPr>
    </w:p>
    <w:p w:rsidR="002F51B7" w:rsidRDefault="002F51B7" w:rsidP="007F5DF4">
      <w:pPr>
        <w:rPr>
          <w:rFonts w:ascii="Arial" w:hAnsi="Arial" w:cs="Arial"/>
        </w:rPr>
      </w:pPr>
    </w:p>
    <w:p w:rsidR="002F51B7" w:rsidRPr="0080155C" w:rsidRDefault="002F51B7" w:rsidP="007F5DF4">
      <w:pPr>
        <w:rPr>
          <w:rFonts w:ascii="Arial" w:hAnsi="Arial" w:cs="Arial"/>
        </w:rPr>
      </w:pPr>
    </w:p>
    <w:p w:rsidR="003B2278" w:rsidRPr="00392F2D" w:rsidRDefault="003B2278" w:rsidP="005238F2">
      <w:pPr>
        <w:tabs>
          <w:tab w:val="left" w:pos="8029"/>
        </w:tabs>
        <w:spacing w:after="60"/>
        <w:rPr>
          <w:rFonts w:ascii="Arial" w:hAnsi="Arial" w:cs="Arial"/>
          <w:b/>
        </w:rPr>
      </w:pPr>
      <w:r w:rsidRPr="0018682A">
        <w:rPr>
          <w:rFonts w:ascii="Arial" w:hAnsi="Arial" w:cs="Arial"/>
          <w:b/>
        </w:rPr>
        <w:t xml:space="preserve">Vom </w:t>
      </w:r>
      <w:r>
        <w:rPr>
          <w:rFonts w:ascii="Arial" w:hAnsi="Arial" w:cs="Arial"/>
          <w:b/>
        </w:rPr>
        <w:t>Akademischen Prüfungsamt</w:t>
      </w:r>
      <w:r w:rsidRPr="001868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auszufüllen:</w:t>
      </w:r>
    </w:p>
    <w:p w:rsidR="003B2278" w:rsidRDefault="003B2278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B2278" w:rsidRDefault="003B2278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B6D5C">
        <w:rPr>
          <w:rFonts w:ascii="Arial" w:hAnsi="Arial" w:cs="Arial"/>
          <w:sz w:val="18"/>
          <w:szCs w:val="18"/>
        </w:rPr>
        <w:t>Angerechnete Leistungen in POS erfasst</w:t>
      </w:r>
      <w:r>
        <w:rPr>
          <w:rFonts w:ascii="Arial" w:hAnsi="Arial" w:cs="Arial"/>
          <w:sz w:val="18"/>
          <w:szCs w:val="18"/>
        </w:rPr>
        <w:t xml:space="preserve">:    </w:t>
      </w:r>
      <w:r>
        <w:rPr>
          <w:rFonts w:ascii="Arial" w:hAnsi="Arial" w:cs="Arial"/>
          <w:sz w:val="18"/>
          <w:szCs w:val="18"/>
        </w:rPr>
        <w:tab/>
        <w:t>______________________________________________</w:t>
      </w:r>
    </w:p>
    <w:p w:rsidR="003B2278" w:rsidRPr="00EB6D5C" w:rsidRDefault="003B2278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B6D5C">
        <w:rPr>
          <w:rFonts w:ascii="Arial" w:hAnsi="Arial" w:cs="Arial"/>
          <w:sz w:val="16"/>
          <w:szCs w:val="16"/>
        </w:rPr>
        <w:t>Datum, Handzeichen</w:t>
      </w:r>
    </w:p>
    <w:p w:rsidR="003B2278" w:rsidRDefault="003B2278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B2278" w:rsidRDefault="00D36ABD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Auslandsstudium erfasst:</w:t>
      </w:r>
      <w:r w:rsidR="003B2278">
        <w:rPr>
          <w:rFonts w:ascii="Arial" w:hAnsi="Arial" w:cs="Arial"/>
          <w:sz w:val="18"/>
          <w:szCs w:val="18"/>
        </w:rPr>
        <w:tab/>
        <w:t>______________________________________________</w:t>
      </w:r>
    </w:p>
    <w:p w:rsidR="003B2278" w:rsidRPr="003116C5" w:rsidRDefault="003B2278" w:rsidP="003B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116C5">
        <w:rPr>
          <w:rFonts w:ascii="Arial" w:hAnsi="Arial" w:cs="Arial"/>
          <w:sz w:val="16"/>
          <w:szCs w:val="16"/>
        </w:rPr>
        <w:t>Datum, Handzeichen</w:t>
      </w:r>
    </w:p>
    <w:sectPr w:rsidR="003B2278" w:rsidRPr="003116C5" w:rsidSect="007F5DF4">
      <w:footerReference w:type="default" r:id="rId9"/>
      <w:pgSz w:w="11906" w:h="16838"/>
      <w:pgMar w:top="1134" w:right="794" w:bottom="851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7D" w:rsidRDefault="0092797D" w:rsidP="00202DAE">
      <w:r>
        <w:separator/>
      </w:r>
    </w:p>
  </w:endnote>
  <w:endnote w:type="continuationSeparator" w:id="0">
    <w:p w:rsidR="0092797D" w:rsidRDefault="0092797D" w:rsidP="002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7D" w:rsidRDefault="0092797D">
    <w:pPr>
      <w:pStyle w:val="Fuzeile"/>
    </w:pPr>
    <w:r>
      <w:rPr>
        <w:rFonts w:ascii="Arial" w:hAnsi="Arial" w:cs="Arial"/>
        <w:sz w:val="16"/>
        <w:szCs w:val="16"/>
      </w:rPr>
      <w:t>Antrag_Anrechnung_Master of Education_Bildungswissenschaften</w:t>
    </w:r>
    <w:r w:rsidR="00B857DA">
      <w:rPr>
        <w:rFonts w:ascii="Arial" w:hAnsi="Arial" w:cs="Arial"/>
        <w:sz w:val="16"/>
        <w:szCs w:val="16"/>
      </w:rPr>
      <w:t xml:space="preserve"> HR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Stand: 09</w:t>
    </w:r>
    <w:r w:rsidRPr="0095680A">
      <w:rPr>
        <w:rFonts w:ascii="Arial" w:hAnsi="Arial" w:cs="Arial"/>
        <w:sz w:val="16"/>
        <w:szCs w:val="16"/>
      </w:rPr>
      <w:t>/20</w:t>
    </w:r>
    <w:r w:rsidR="003F05E2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7D" w:rsidRDefault="0092797D" w:rsidP="00202DAE">
      <w:r>
        <w:separator/>
      </w:r>
    </w:p>
  </w:footnote>
  <w:footnote w:type="continuationSeparator" w:id="0">
    <w:p w:rsidR="0092797D" w:rsidRDefault="0092797D" w:rsidP="0020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5/4pNCeShAy9AT+LAWeYFbc679l+4Cm1cGVJINnwS+35ht3xd7lCvlI1DZiEw8M9GZqtzkC2gdXeZ+aVL1dw==" w:salt="cZM5kLhLb7WFUdPHzlHJ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4452B"/>
    <w:rsid w:val="000A5715"/>
    <w:rsid w:val="0018682A"/>
    <w:rsid w:val="001F5780"/>
    <w:rsid w:val="00202DAE"/>
    <w:rsid w:val="002233DD"/>
    <w:rsid w:val="002326DD"/>
    <w:rsid w:val="00281CBB"/>
    <w:rsid w:val="002D12AC"/>
    <w:rsid w:val="002F51B7"/>
    <w:rsid w:val="003104FC"/>
    <w:rsid w:val="00334BBB"/>
    <w:rsid w:val="00387833"/>
    <w:rsid w:val="003B2278"/>
    <w:rsid w:val="003D1142"/>
    <w:rsid w:val="003F05E2"/>
    <w:rsid w:val="004319A5"/>
    <w:rsid w:val="004A22BF"/>
    <w:rsid w:val="004C002C"/>
    <w:rsid w:val="00504D77"/>
    <w:rsid w:val="005238F2"/>
    <w:rsid w:val="00524C59"/>
    <w:rsid w:val="00544C11"/>
    <w:rsid w:val="00560C9E"/>
    <w:rsid w:val="005876A8"/>
    <w:rsid w:val="005A3924"/>
    <w:rsid w:val="005E536C"/>
    <w:rsid w:val="006064A8"/>
    <w:rsid w:val="00775C17"/>
    <w:rsid w:val="007F5DF4"/>
    <w:rsid w:val="0080155C"/>
    <w:rsid w:val="0085162A"/>
    <w:rsid w:val="00877ABB"/>
    <w:rsid w:val="0092797D"/>
    <w:rsid w:val="009437FE"/>
    <w:rsid w:val="009C7826"/>
    <w:rsid w:val="00A200D0"/>
    <w:rsid w:val="00A33E3A"/>
    <w:rsid w:val="00AD45A7"/>
    <w:rsid w:val="00B11740"/>
    <w:rsid w:val="00B83274"/>
    <w:rsid w:val="00B857DA"/>
    <w:rsid w:val="00BB5BA2"/>
    <w:rsid w:val="00D36ABD"/>
    <w:rsid w:val="00D72A27"/>
    <w:rsid w:val="00D978BC"/>
    <w:rsid w:val="00E26AFB"/>
    <w:rsid w:val="00EF2494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006"/>
  <w15:docId w15:val="{59701D02-80D6-44B3-87BE-840E64B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12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12A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D12AC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D12AC"/>
    <w:rPr>
      <w:rFonts w:ascii="Arial" w:eastAsia="Times New Roman" w:hAnsi="Arial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D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02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DA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E3B6-AF4A-4972-8118-0F78B58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Klaus Wettwer</cp:lastModifiedBy>
  <cp:revision>4</cp:revision>
  <dcterms:created xsi:type="dcterms:W3CDTF">2020-09-11T09:31:00Z</dcterms:created>
  <dcterms:modified xsi:type="dcterms:W3CDTF">2020-09-11T09:47:00Z</dcterms:modified>
</cp:coreProperties>
</file>