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D0575" wp14:editId="44074A1F">
            <wp:simplePos x="0" y="0"/>
            <wp:positionH relativeFrom="column">
              <wp:posOffset>3608705</wp:posOffset>
            </wp:positionH>
            <wp:positionV relativeFrom="paragraph">
              <wp:posOffset>-203835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Default="002C5534" w:rsidP="00351EE1">
      <w:pPr>
        <w:pStyle w:val="Kopfzeile"/>
        <w:ind w:hanging="426"/>
      </w:pPr>
      <w:r>
        <w:rPr>
          <w:rFonts w:ascii="Arial" w:hAnsi="Arial" w:cs="Arial"/>
          <w:b/>
          <w:noProof/>
        </w:rPr>
        <w:t>Zwei-Fächer</w:t>
      </w:r>
      <w:r w:rsidR="00F20B2A">
        <w:rPr>
          <w:rFonts w:ascii="Arial" w:hAnsi="Arial" w:cs="Arial"/>
          <w:b/>
          <w:noProof/>
        </w:rPr>
        <w:t>-</w:t>
      </w:r>
      <w:r w:rsidR="00351EE1">
        <w:rPr>
          <w:rFonts w:ascii="Arial" w:hAnsi="Arial" w:cs="Arial"/>
          <w:b/>
          <w:noProof/>
        </w:rPr>
        <w:t xml:space="preserve">Bachelor </w:t>
      </w:r>
      <w:r w:rsidR="00CA65C5">
        <w:rPr>
          <w:rFonts w:ascii="Arial" w:hAnsi="Arial" w:cs="Arial"/>
          <w:b/>
          <w:noProof/>
        </w:rPr>
        <w:t>Physik</w:t>
      </w:r>
      <w:r w:rsidR="00351EE1" w:rsidRPr="00537F44">
        <w:rPr>
          <w:rFonts w:ascii="Arial" w:hAnsi="Arial" w:cs="Arial"/>
          <w:sz w:val="16"/>
          <w:szCs w:val="16"/>
        </w:rPr>
        <w:t xml:space="preserve"> </w:t>
      </w:r>
      <w:r w:rsidR="00351EE1">
        <w:rPr>
          <w:rFonts w:ascii="Arial" w:hAnsi="Arial" w:cs="Arial"/>
          <w:sz w:val="16"/>
          <w:szCs w:val="16"/>
        </w:rPr>
        <w:t xml:space="preserve"> </w:t>
      </w:r>
      <w:r w:rsidR="00351EE1">
        <w:ptab w:relativeTo="margin" w:alignment="center" w:leader="none"/>
      </w:r>
      <w:r w:rsidR="00351EE1">
        <w:ptab w:relativeTo="margin" w:alignment="right" w:leader="none"/>
      </w:r>
    </w:p>
    <w:p w:rsidR="00281CBB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7808E9" w:rsidRDefault="007808E9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CA65C5" w:rsidRDefault="00CA65C5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3079"/>
        <w:gridCol w:w="3544"/>
        <w:gridCol w:w="567"/>
        <w:gridCol w:w="708"/>
        <w:gridCol w:w="1671"/>
      </w:tblGrid>
      <w:tr w:rsidR="008F1B1E" w:rsidTr="00F20B2A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F20B2A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0CC3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160CC3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7808E9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CA65C5" w:rsidRPr="00FC6EC9" w:rsidTr="00CD3D55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CA65C5" w:rsidRDefault="00CA65C5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CA65C5" w:rsidRDefault="00CA65C5" w:rsidP="008C131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im Umfang von 48 KP</w:t>
            </w: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phy010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Experimentalphysik I </w:t>
            </w:r>
            <w:r>
              <w:rPr>
                <w:sz w:val="18"/>
                <w:szCs w:val="18"/>
              </w:rPr>
              <w:t>(</w:t>
            </w:r>
            <w:r w:rsidRPr="008571BC">
              <w:rPr>
                <w:sz w:val="18"/>
                <w:szCs w:val="18"/>
              </w:rPr>
              <w:t>Mechanik</w:t>
            </w:r>
            <w:r>
              <w:rPr>
                <w:sz w:val="18"/>
                <w:szCs w:val="18"/>
              </w:rPr>
              <w:t>)</w:t>
            </w:r>
            <w:r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1269F" w:rsidRPr="00FC6EC9" w:rsidRDefault="0091269F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Pr="00F20B2A" w:rsidRDefault="0091269F" w:rsidP="007808E9">
            <w:pPr>
              <w:spacing w:after="60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Pr="00FC6EC9" w:rsidRDefault="00160CC3" w:rsidP="00160CC3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phy020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>Experimentalphys</w:t>
            </w:r>
            <w:r>
              <w:rPr>
                <w:sz w:val="18"/>
                <w:szCs w:val="18"/>
              </w:rPr>
              <w:t>ik II (</w:t>
            </w:r>
            <w:r w:rsidRPr="008571BC">
              <w:rPr>
                <w:sz w:val="18"/>
                <w:szCs w:val="18"/>
              </w:rPr>
              <w:t>Elektrodynamik und Optik</w:t>
            </w:r>
            <w:r>
              <w:rPr>
                <w:sz w:val="18"/>
                <w:szCs w:val="18"/>
              </w:rPr>
              <w:t>)</w:t>
            </w:r>
            <w:r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Pr="00160CC3" w:rsidRDefault="00160CC3" w:rsidP="00C308F7">
            <w:pPr>
              <w:spacing w:after="60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 xml:space="preserve">phy030 Experimentalphysik III </w:t>
            </w:r>
          </w:p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571BC">
              <w:rPr>
                <w:sz w:val="18"/>
                <w:szCs w:val="18"/>
              </w:rPr>
              <w:t>Atom und Molekülphysik</w:t>
            </w:r>
            <w:r>
              <w:rPr>
                <w:sz w:val="18"/>
                <w:szCs w:val="18"/>
              </w:rPr>
              <w:t>)</w:t>
            </w:r>
            <w:r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17678A" w:rsidRDefault="0091269F" w:rsidP="008C1319">
            <w:pPr>
              <w:pStyle w:val="Default"/>
              <w:rPr>
                <w:sz w:val="18"/>
                <w:szCs w:val="18"/>
              </w:rPr>
            </w:pPr>
            <w:r w:rsidRPr="00061387">
              <w:rPr>
                <w:sz w:val="18"/>
                <w:szCs w:val="18"/>
              </w:rPr>
              <w:t>phy044</w:t>
            </w:r>
            <w:r>
              <w:rPr>
                <w:sz w:val="18"/>
                <w:szCs w:val="18"/>
              </w:rPr>
              <w:t xml:space="preserve">: </w:t>
            </w:r>
            <w:r w:rsidRPr="00061387">
              <w:rPr>
                <w:sz w:val="18"/>
                <w:szCs w:val="18"/>
              </w:rPr>
              <w:t>Experimentalphysik IV</w:t>
            </w:r>
            <w:r>
              <w:rPr>
                <w:sz w:val="18"/>
                <w:szCs w:val="18"/>
              </w:rPr>
              <w:t xml:space="preserve"> (</w:t>
            </w:r>
            <w:r w:rsidRPr="00061387">
              <w:rPr>
                <w:sz w:val="18"/>
                <w:szCs w:val="18"/>
              </w:rPr>
              <w:t>Struktur</w:t>
            </w:r>
            <w:r>
              <w:rPr>
                <w:sz w:val="18"/>
                <w:szCs w:val="18"/>
              </w:rPr>
              <w:t xml:space="preserve"> und</w:t>
            </w:r>
            <w:r w:rsidRPr="00061387">
              <w:rPr>
                <w:sz w:val="18"/>
                <w:szCs w:val="18"/>
              </w:rPr>
              <w:t xml:space="preserve"> Materie)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91269F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phy2</w:t>
            </w:r>
            <w:r w:rsidRPr="008571B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Grundpraktikum Physik I 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91269F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17678A" w:rsidRDefault="0091269F" w:rsidP="008C13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571BC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>212: Grundpraktikum Physik II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91269F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17678A" w:rsidRDefault="0091269F" w:rsidP="008C13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phy260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Physik lernen 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nd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lehren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91269F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17678A" w:rsidRDefault="0091269F" w:rsidP="008C1319">
            <w:pPr>
              <w:pStyle w:val="Default"/>
              <w:rPr>
                <w:sz w:val="18"/>
                <w:szCs w:val="18"/>
              </w:rPr>
            </w:pPr>
            <w:r w:rsidRPr="00703709">
              <w:rPr>
                <w:sz w:val="18"/>
                <w:szCs w:val="18"/>
              </w:rPr>
              <w:t>phy214</w:t>
            </w:r>
            <w:r>
              <w:rPr>
                <w:sz w:val="18"/>
                <w:szCs w:val="18"/>
              </w:rPr>
              <w:t xml:space="preserve">: </w:t>
            </w:r>
            <w:r w:rsidRPr="00703709">
              <w:rPr>
                <w:sz w:val="18"/>
                <w:szCs w:val="18"/>
              </w:rPr>
              <w:t>Experimentalpraktikum mit</w:t>
            </w:r>
            <w:r>
              <w:rPr>
                <w:sz w:val="18"/>
                <w:szCs w:val="18"/>
              </w:rPr>
              <w:t xml:space="preserve"> </w:t>
            </w:r>
            <w:r w:rsidRPr="00703709">
              <w:rPr>
                <w:sz w:val="18"/>
                <w:szCs w:val="18"/>
              </w:rPr>
              <w:t>Berufsbezug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91269F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7808E9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91269F" w:rsidRDefault="0091269F" w:rsidP="0091269F">
            <w:pPr>
              <w:spacing w:after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 im Umfang von 6 KP</w:t>
            </w:r>
          </w:p>
        </w:tc>
      </w:tr>
      <w:tr w:rsidR="0091269F" w:rsidRPr="00FC6EC9" w:rsidTr="00C73D84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Pr="00FC6EC9" w:rsidRDefault="00160CC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703709" w:rsidRDefault="0091269F" w:rsidP="008C13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Theoretische Physik I (Mechanik)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51C0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Gymnasium</w:t>
            </w:r>
          </w:p>
        </w:tc>
        <w:tc>
          <w:tcPr>
            <w:tcW w:w="567" w:type="dxa"/>
            <w:vAlign w:val="center"/>
          </w:tcPr>
          <w:p w:rsidR="0091269F" w:rsidRDefault="0091269F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Pr="00FC6EC9" w:rsidRDefault="00160CC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703709" w:rsidRDefault="0091269F" w:rsidP="008C13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3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phy213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0613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Experimentalpraktikum </w:t>
            </w:r>
            <w:r w:rsidRPr="00551C0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Haupt- und Realschule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FC6EC9" w:rsidRDefault="0091269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1269F" w:rsidRPr="00FC6EC9" w:rsidTr="0091269F">
        <w:trPr>
          <w:trHeight w:hRule="exact"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91269F" w:rsidRDefault="0091269F" w:rsidP="00B5771E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Wahlpflichtmodul im Umfang von 6 KP</w:t>
            </w: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703709" w:rsidRDefault="0091269F" w:rsidP="008C13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Mathematische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ethoden der Physik</w:t>
            </w:r>
          </w:p>
        </w:tc>
        <w:tc>
          <w:tcPr>
            <w:tcW w:w="567" w:type="dxa"/>
            <w:vAlign w:val="center"/>
          </w:tcPr>
          <w:p w:rsidR="0091269F" w:rsidRDefault="0091269F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703709" w:rsidRDefault="0091269F" w:rsidP="00B5771E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phy230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Mathematische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ethoden der Physik/Naturwissenschaften an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ußerschulischen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0370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Lernorten</w:t>
            </w:r>
          </w:p>
        </w:tc>
        <w:tc>
          <w:tcPr>
            <w:tcW w:w="567" w:type="dxa"/>
            <w:vAlign w:val="center"/>
          </w:tcPr>
          <w:p w:rsidR="0091269F" w:rsidRDefault="0091269F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703709" w:rsidRDefault="0091269F" w:rsidP="008C1319">
            <w:pPr>
              <w:pStyle w:val="Default"/>
              <w:rPr>
                <w:sz w:val="18"/>
                <w:szCs w:val="18"/>
              </w:rPr>
            </w:pPr>
            <w:r w:rsidRPr="00703709">
              <w:rPr>
                <w:sz w:val="18"/>
                <w:szCs w:val="18"/>
              </w:rPr>
              <w:t>phy240</w:t>
            </w:r>
            <w:r>
              <w:rPr>
                <w:sz w:val="18"/>
                <w:szCs w:val="18"/>
              </w:rPr>
              <w:t xml:space="preserve">: </w:t>
            </w:r>
            <w:r w:rsidRPr="00703709">
              <w:rPr>
                <w:sz w:val="18"/>
                <w:szCs w:val="18"/>
              </w:rPr>
              <w:t>Einführung in ausgewählte Probleme</w:t>
            </w:r>
            <w:r>
              <w:rPr>
                <w:sz w:val="18"/>
                <w:szCs w:val="18"/>
              </w:rPr>
              <w:t xml:space="preserve"> </w:t>
            </w:r>
            <w:r w:rsidRPr="00703709">
              <w:rPr>
                <w:sz w:val="18"/>
                <w:szCs w:val="18"/>
              </w:rPr>
              <w:t>der modernen Physik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7808E9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91269F" w:rsidRDefault="0091269F" w:rsidP="008C131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für Berufsziel M.Ed. Wirtschaftspädagogik und Sonderpädagogik</w:t>
            </w: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phy010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Experimentalphysik I 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phy020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>Experimentalphys</w:t>
            </w:r>
            <w:r>
              <w:rPr>
                <w:sz w:val="18"/>
                <w:szCs w:val="18"/>
              </w:rPr>
              <w:t xml:space="preserve">ik II 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phy2</w:t>
            </w:r>
            <w:r w:rsidRPr="008571B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Grundpraktikum Physik I 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17678A" w:rsidRDefault="0091269F" w:rsidP="008C13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571BC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>212: Grundpraktikum Physik II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8571BC" w:rsidRDefault="0091269F" w:rsidP="008C1319">
            <w:pPr>
              <w:pStyle w:val="Default"/>
              <w:rPr>
                <w:sz w:val="18"/>
                <w:szCs w:val="18"/>
              </w:rPr>
            </w:pPr>
            <w:r w:rsidRPr="00703709">
              <w:rPr>
                <w:sz w:val="18"/>
                <w:szCs w:val="18"/>
              </w:rPr>
              <w:t>phy260</w:t>
            </w:r>
            <w:r>
              <w:rPr>
                <w:sz w:val="18"/>
                <w:szCs w:val="18"/>
              </w:rPr>
              <w:t xml:space="preserve">: </w:t>
            </w:r>
            <w:r w:rsidRPr="00703709">
              <w:rPr>
                <w:sz w:val="18"/>
                <w:szCs w:val="18"/>
              </w:rPr>
              <w:t>Physik lernen u</w:t>
            </w:r>
            <w:r>
              <w:rPr>
                <w:sz w:val="18"/>
                <w:szCs w:val="18"/>
              </w:rPr>
              <w:t>nd</w:t>
            </w:r>
            <w:r w:rsidRPr="00703709">
              <w:rPr>
                <w:sz w:val="18"/>
                <w:szCs w:val="18"/>
              </w:rPr>
              <w:t xml:space="preserve"> lehren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269F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91269F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1269F" w:rsidRPr="0017678A" w:rsidRDefault="0091269F" w:rsidP="008C13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2A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phy270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032A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Naturwissenschaften an außerschulischen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032A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Lernorten</w:t>
            </w:r>
          </w:p>
        </w:tc>
        <w:tc>
          <w:tcPr>
            <w:tcW w:w="567" w:type="dxa"/>
            <w:vAlign w:val="center"/>
          </w:tcPr>
          <w:p w:rsidR="0091269F" w:rsidRDefault="0091269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1269F" w:rsidRDefault="0091269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1269F" w:rsidRPr="00143082" w:rsidRDefault="0091269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20B2A" w:rsidRPr="00FC6EC9" w:rsidTr="00C73D84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F20B2A" w:rsidRPr="00C246E1" w:rsidRDefault="00F20B2A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F20B2A" w:rsidRDefault="00160CC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20B2A" w:rsidRDefault="00F20B2A" w:rsidP="005817C5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F20B2A" w:rsidRDefault="00F20B2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F20B2A" w:rsidRDefault="00F20B2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20B2A" w:rsidRPr="008201DC" w:rsidRDefault="00F20B2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7808E9" w:rsidRDefault="007808E9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7808E9" w:rsidRDefault="007808E9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0D7862" w:rsidRDefault="002317CF" w:rsidP="001E6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</w:t>
            </w:r>
          </w:p>
          <w:p w:rsidR="001E6408" w:rsidRPr="00CE5C87" w:rsidRDefault="002317CF" w:rsidP="001E6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1E6408" w:rsidRPr="00CE5C87"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C5" w:rsidRDefault="005817C5" w:rsidP="0025420A">
      <w:r>
        <w:separator/>
      </w:r>
    </w:p>
  </w:endnote>
  <w:endnote w:type="continuationSeparator" w:id="0">
    <w:p w:rsidR="005817C5" w:rsidRDefault="005817C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C5" w:rsidRPr="00351EE1" w:rsidRDefault="005817C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CA65C5">
      <w:rPr>
        <w:rFonts w:ascii="Arial" w:hAnsi="Arial" w:cs="Arial"/>
        <w:noProof/>
        <w:sz w:val="14"/>
        <w:szCs w:val="14"/>
      </w:rPr>
      <w:t>Anlage_Anrechnung_Physik_2-F-BA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0948B6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01/2019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C5" w:rsidRPr="00351EE1" w:rsidRDefault="000948B6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C5" w:rsidRDefault="005817C5" w:rsidP="0025420A">
      <w:r>
        <w:separator/>
      </w:r>
    </w:p>
  </w:footnote>
  <w:footnote w:type="continuationSeparator" w:id="0">
    <w:p w:rsidR="005817C5" w:rsidRDefault="005817C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uwAyDHaJuwm83lelAhSx/E/ZQQ=" w:salt="XqS1KYSwvyd07sfIDqWOs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7F25"/>
    <w:rsid w:val="000948B6"/>
    <w:rsid w:val="000C7F6C"/>
    <w:rsid w:val="000D7862"/>
    <w:rsid w:val="000E5C46"/>
    <w:rsid w:val="00126355"/>
    <w:rsid w:val="00135DBF"/>
    <w:rsid w:val="00136CCB"/>
    <w:rsid w:val="00143082"/>
    <w:rsid w:val="00160CC3"/>
    <w:rsid w:val="0017678A"/>
    <w:rsid w:val="0018682A"/>
    <w:rsid w:val="00187017"/>
    <w:rsid w:val="001E6408"/>
    <w:rsid w:val="002317CF"/>
    <w:rsid w:val="00233076"/>
    <w:rsid w:val="00251441"/>
    <w:rsid w:val="0025420A"/>
    <w:rsid w:val="00261230"/>
    <w:rsid w:val="00266051"/>
    <w:rsid w:val="00274FFA"/>
    <w:rsid w:val="00281CBB"/>
    <w:rsid w:val="002C5534"/>
    <w:rsid w:val="002C6E85"/>
    <w:rsid w:val="002D1BCF"/>
    <w:rsid w:val="002D6ADC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817C5"/>
    <w:rsid w:val="005C4996"/>
    <w:rsid w:val="005D66FD"/>
    <w:rsid w:val="0061778E"/>
    <w:rsid w:val="0063354A"/>
    <w:rsid w:val="0063786C"/>
    <w:rsid w:val="006658BB"/>
    <w:rsid w:val="006C025E"/>
    <w:rsid w:val="00700240"/>
    <w:rsid w:val="0074709E"/>
    <w:rsid w:val="00747166"/>
    <w:rsid w:val="00775C17"/>
    <w:rsid w:val="007808E9"/>
    <w:rsid w:val="00831583"/>
    <w:rsid w:val="0085162A"/>
    <w:rsid w:val="008643C4"/>
    <w:rsid w:val="008F1B1E"/>
    <w:rsid w:val="00911397"/>
    <w:rsid w:val="0091269F"/>
    <w:rsid w:val="009437FE"/>
    <w:rsid w:val="00990104"/>
    <w:rsid w:val="00996C47"/>
    <w:rsid w:val="009D1DE3"/>
    <w:rsid w:val="00A319EA"/>
    <w:rsid w:val="00A33E3A"/>
    <w:rsid w:val="00AA14E4"/>
    <w:rsid w:val="00AB49C5"/>
    <w:rsid w:val="00AD36EB"/>
    <w:rsid w:val="00B05E92"/>
    <w:rsid w:val="00B11740"/>
    <w:rsid w:val="00B43655"/>
    <w:rsid w:val="00B52048"/>
    <w:rsid w:val="00B55D3C"/>
    <w:rsid w:val="00B5741C"/>
    <w:rsid w:val="00B577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3D84"/>
    <w:rsid w:val="00CA65C5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C5E23"/>
    <w:rsid w:val="009011B5"/>
    <w:rsid w:val="00941217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AD69-5C49-480B-A256-278BF02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144F3BD1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8</cp:revision>
  <cp:lastPrinted>2019-01-08T11:26:00Z</cp:lastPrinted>
  <dcterms:created xsi:type="dcterms:W3CDTF">2019-01-08T11:28:00Z</dcterms:created>
  <dcterms:modified xsi:type="dcterms:W3CDTF">2019-01-24T09:04:00Z</dcterms:modified>
</cp:coreProperties>
</file>