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E1" w:rsidRPr="00A47E30" w:rsidRDefault="00E96EE1" w:rsidP="00E96EE1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5492937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83D8C9" wp14:editId="5A2058F5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E96EE1" w:rsidRPr="00A47E30" w:rsidRDefault="00E96EE1" w:rsidP="00E96EE1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Niederlandistik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E96EE1" w:rsidRPr="00A47E30" w:rsidRDefault="00E96EE1" w:rsidP="00E96EE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E96EE1" w:rsidRPr="00A47E30" w:rsidRDefault="00E96EE1" w:rsidP="00E96EE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E96EE1" w:rsidRPr="00A47E30" w:rsidRDefault="00E96EE1" w:rsidP="00E96EE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E96EE1" w:rsidRPr="00636E5C" w:rsidRDefault="00E96EE1" w:rsidP="00E96EE1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3258"/>
        <w:gridCol w:w="578"/>
        <w:gridCol w:w="726"/>
        <w:gridCol w:w="1966"/>
      </w:tblGrid>
      <w:tr w:rsidR="00E96EE1" w:rsidRPr="002E7040" w:rsidTr="00E96EE1">
        <w:trPr>
          <w:trHeight w:val="355"/>
        </w:trPr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96EE1" w:rsidRPr="002E7040" w:rsidRDefault="00E96EE1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5492987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96EE1" w:rsidRPr="002E7040" w:rsidRDefault="00E96EE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96EE1" w:rsidRPr="002E7040" w:rsidRDefault="00E96EE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96EE1" w:rsidRPr="002E7040" w:rsidRDefault="00E96EE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96EE1" w:rsidRPr="002E7040" w:rsidRDefault="00E96EE1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E96EE1" w:rsidTr="00E96EE1"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E96EE1" w:rsidRPr="00A35F3C" w:rsidRDefault="00E96EE1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E96EE1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E96EE1" w:rsidRPr="00A35F3C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E96EE1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E96EE1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E96EE1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E96EE1" w:rsidRPr="00A35F3C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E96EE1" w:rsidRPr="00A35F3C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E96EE1" w:rsidRPr="00A35F3C" w:rsidRDefault="00E96EE1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604D3" w:rsidRDefault="00D604D3" w:rsidP="00E96EE1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30 KP</w:t>
            </w: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ned019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Sprachpraxis I </w:t>
            </w:r>
          </w:p>
        </w:tc>
        <w:tc>
          <w:tcPr>
            <w:tcW w:w="578" w:type="dxa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ned029</w:t>
            </w:r>
            <w:r>
              <w:rPr>
                <w:sz w:val="18"/>
                <w:szCs w:val="18"/>
              </w:rPr>
              <w:t>: Landeswis</w:t>
            </w:r>
            <w:r w:rsidRPr="00554585">
              <w:rPr>
                <w:sz w:val="18"/>
                <w:szCs w:val="18"/>
              </w:rPr>
              <w:t xml:space="preserve">senschaft und Vermittlung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ned031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>Einf</w:t>
            </w:r>
            <w:r>
              <w:rPr>
                <w:sz w:val="18"/>
                <w:szCs w:val="18"/>
              </w:rPr>
              <w:t>ührung Literatur- und Sprachwis</w:t>
            </w:r>
            <w:r w:rsidRPr="00554585">
              <w:rPr>
                <w:sz w:val="18"/>
                <w:szCs w:val="18"/>
              </w:rPr>
              <w:t xml:space="preserve">senschaft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604D3" w:rsidRDefault="00D604D3" w:rsidP="00E96EE1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Wahlpflichtmodule im Umfang von 30 KP</w:t>
            </w: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ned219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Sprachpraxis II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FC6EC9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260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ned225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Historische Aspekte der Niederländischen Literatur und Sprache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143082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ned339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Literatur, Kontext &amp; Institutionen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8201DC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Pr="00C246E1" w:rsidRDefault="00D604D3" w:rsidP="00D604D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Pr="00554585" w:rsidRDefault="00D604D3" w:rsidP="00D604D3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ned349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Sprache, Erwerb, Verarbeitung &amp; Analyse 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C246E1" w:rsidRDefault="00D604D3" w:rsidP="00D604D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8201DC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D604D3" w:rsidRDefault="00D604D3" w:rsidP="00E96EE1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D604D3" w:rsidRPr="00FC6EC9" w:rsidTr="00E96EE1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60" w:type="dxa"/>
            <w:vAlign w:val="center"/>
          </w:tcPr>
          <w:p w:rsidR="00D604D3" w:rsidRPr="00C246E1" w:rsidRDefault="00D604D3" w:rsidP="00D604D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D604D3" w:rsidRDefault="00D604D3" w:rsidP="00D604D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604D3" w:rsidRPr="00C246E1" w:rsidRDefault="00D604D3" w:rsidP="00D604D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604D3" w:rsidRPr="008201DC" w:rsidRDefault="00D604D3" w:rsidP="00D604D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FB2BAD" w:rsidRDefault="00FB2BAD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E96EE1" w:rsidRPr="00A47E30" w:rsidRDefault="00E96EE1" w:rsidP="00E96EE1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E96EE1" w:rsidRPr="00A47E30" w:rsidRDefault="00E96EE1" w:rsidP="00E96EE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E96EE1" w:rsidRPr="00A47E30" w:rsidRDefault="00E96EE1" w:rsidP="00E96EE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E96EE1" w:rsidRPr="00A47E30" w:rsidRDefault="00E96EE1" w:rsidP="00E96EE1">
      <w:pPr>
        <w:rPr>
          <w:rFonts w:ascii="Arial" w:hAnsi="Arial" w:cs="Arial"/>
          <w:sz w:val="20"/>
          <w:szCs w:val="20"/>
        </w:rPr>
      </w:pPr>
    </w:p>
    <w:p w:rsidR="00E96EE1" w:rsidRPr="00A47E30" w:rsidRDefault="00E96EE1" w:rsidP="00E96EE1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473275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E96EE1" w:rsidRDefault="00E96EE1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E96EE1" w:rsidSect="00E96EE1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07" w:rsidRDefault="00002F07" w:rsidP="0025420A">
      <w:r>
        <w:separator/>
      </w:r>
    </w:p>
  </w:endnote>
  <w:endnote w:type="continuationSeparator" w:id="0">
    <w:p w:rsidR="00002F07" w:rsidRDefault="00002F07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07" w:rsidRPr="00351EE1" w:rsidRDefault="00E96EE1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002F07"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07" w:rsidRPr="00351EE1" w:rsidRDefault="00332D4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07" w:rsidRDefault="00002F07" w:rsidP="0025420A">
      <w:r>
        <w:separator/>
      </w:r>
    </w:p>
  </w:footnote>
  <w:footnote w:type="continuationSeparator" w:id="0">
    <w:p w:rsidR="00002F07" w:rsidRDefault="00002F07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LQ0FKZNlbsQlbB6hDn74jBAYcHBZb8ZQC+gT+byeHeStVC95qttjpU14C/DLLWT8MGHpyjZ+6GVecK2Br1Xw==" w:salt="JKCkkwNpvitRQ4gwZTNye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2F07"/>
    <w:rsid w:val="00030921"/>
    <w:rsid w:val="00040378"/>
    <w:rsid w:val="0005312A"/>
    <w:rsid w:val="00055F74"/>
    <w:rsid w:val="00066687"/>
    <w:rsid w:val="00067D55"/>
    <w:rsid w:val="00077F25"/>
    <w:rsid w:val="00080647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2D47"/>
    <w:rsid w:val="00334798"/>
    <w:rsid w:val="00334BBB"/>
    <w:rsid w:val="00351EE1"/>
    <w:rsid w:val="00392F2D"/>
    <w:rsid w:val="003E5EEF"/>
    <w:rsid w:val="00415646"/>
    <w:rsid w:val="00423EC1"/>
    <w:rsid w:val="00447B60"/>
    <w:rsid w:val="004730AF"/>
    <w:rsid w:val="00486A81"/>
    <w:rsid w:val="004A49ED"/>
    <w:rsid w:val="004C002C"/>
    <w:rsid w:val="004E0A8F"/>
    <w:rsid w:val="004F25CC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5403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B2A85"/>
    <w:rsid w:val="009D1DE3"/>
    <w:rsid w:val="009F31AF"/>
    <w:rsid w:val="00A319EA"/>
    <w:rsid w:val="00A33E3A"/>
    <w:rsid w:val="00AA14E4"/>
    <w:rsid w:val="00AD36EB"/>
    <w:rsid w:val="00B05E92"/>
    <w:rsid w:val="00B11740"/>
    <w:rsid w:val="00B43655"/>
    <w:rsid w:val="00B52048"/>
    <w:rsid w:val="00B55415"/>
    <w:rsid w:val="00B55D3C"/>
    <w:rsid w:val="00B5741C"/>
    <w:rsid w:val="00B73264"/>
    <w:rsid w:val="00B91B9F"/>
    <w:rsid w:val="00B9785D"/>
    <w:rsid w:val="00BA2F30"/>
    <w:rsid w:val="00BE01C6"/>
    <w:rsid w:val="00BE06A6"/>
    <w:rsid w:val="00BE35E4"/>
    <w:rsid w:val="00BE7344"/>
    <w:rsid w:val="00BF3DDF"/>
    <w:rsid w:val="00C0318E"/>
    <w:rsid w:val="00C03C3B"/>
    <w:rsid w:val="00C246E1"/>
    <w:rsid w:val="00C308F7"/>
    <w:rsid w:val="00C4209D"/>
    <w:rsid w:val="00C57A90"/>
    <w:rsid w:val="00C7179D"/>
    <w:rsid w:val="00CC17BC"/>
    <w:rsid w:val="00CD3D55"/>
    <w:rsid w:val="00CE5C87"/>
    <w:rsid w:val="00CE6658"/>
    <w:rsid w:val="00CF4092"/>
    <w:rsid w:val="00D21627"/>
    <w:rsid w:val="00D2631B"/>
    <w:rsid w:val="00D40A02"/>
    <w:rsid w:val="00D604D3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96EE1"/>
    <w:rsid w:val="00EB6D5C"/>
    <w:rsid w:val="00EC73FC"/>
    <w:rsid w:val="00F01C68"/>
    <w:rsid w:val="00F03D94"/>
    <w:rsid w:val="00F10C3A"/>
    <w:rsid w:val="00F232E5"/>
    <w:rsid w:val="00F41145"/>
    <w:rsid w:val="00F67862"/>
    <w:rsid w:val="00FB2BAD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DEB0993-0DBA-4359-BF7A-EE850E6E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756AC1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DFAF-9A6F-408E-ACCA-945C7CF5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2018-12-20T10:28:00Z</cp:lastPrinted>
  <dcterms:created xsi:type="dcterms:W3CDTF">2022-02-11T16:58:00Z</dcterms:created>
  <dcterms:modified xsi:type="dcterms:W3CDTF">2023-01-26T14:53:00Z</dcterms:modified>
</cp:coreProperties>
</file>